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893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68"/>
        <w:gridCol w:w="9897"/>
        <w:gridCol w:w="476"/>
        <w:gridCol w:w="488"/>
        <w:gridCol w:w="602"/>
        <w:gridCol w:w="851"/>
        <w:gridCol w:w="538"/>
        <w:gridCol w:w="454"/>
        <w:gridCol w:w="142"/>
        <w:gridCol w:w="438"/>
        <w:gridCol w:w="6"/>
        <w:gridCol w:w="123"/>
        <w:gridCol w:w="821"/>
      </w:tblGrid>
      <w:tr w:rsidR="008A070D" w:rsidRPr="005C3525" w14:paraId="68EF52F3" w14:textId="77777777" w:rsidTr="005150AA">
        <w:trPr>
          <w:trHeight w:val="20"/>
          <w:tblHeader/>
        </w:trPr>
        <w:tc>
          <w:tcPr>
            <w:tcW w:w="10365" w:type="dxa"/>
            <w:gridSpan w:val="2"/>
            <w:tcBorders>
              <w:bottom w:val="single" w:sz="4" w:space="0" w:color="auto"/>
            </w:tcBorders>
          </w:tcPr>
          <w:p w14:paraId="67637762" w14:textId="452256F8" w:rsidR="00A9198D" w:rsidRPr="005C3525" w:rsidRDefault="00436B3F" w:rsidP="00B65034">
            <w:pPr>
              <w:pStyle w:val="BodyText"/>
              <w:spacing w:before="0" w:after="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it-IT"/>
              </w:rPr>
              <w:t xml:space="preserve">Anexa III </w:t>
            </w:r>
            <w:r w:rsidR="00DA648C" w:rsidRPr="005C352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it-IT"/>
              </w:rPr>
              <w:t xml:space="preserve">– </w:t>
            </w:r>
            <w:r w:rsidR="00B65034" w:rsidRPr="005C352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it-IT"/>
              </w:rPr>
              <w:t xml:space="preserve">Listă </w:t>
            </w:r>
            <w:r w:rsidR="00A420AA" w:rsidRPr="005C352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it-IT"/>
              </w:rPr>
              <w:t xml:space="preserve">de </w:t>
            </w:r>
            <w:r w:rsidR="00B65034" w:rsidRPr="005C352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it-IT"/>
              </w:rPr>
              <w:t>verificare</w:t>
            </w:r>
            <w:r w:rsidR="001A17A1" w:rsidRPr="005C352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val="it-IT"/>
              </w:rPr>
              <w:t xml:space="preserve"> – etapa contractuală</w:t>
            </w:r>
          </w:p>
        </w:tc>
        <w:tc>
          <w:tcPr>
            <w:tcW w:w="2417" w:type="dxa"/>
            <w:gridSpan w:val="4"/>
            <w:tcBorders>
              <w:bottom w:val="single" w:sz="4" w:space="0" w:color="auto"/>
            </w:tcBorders>
          </w:tcPr>
          <w:p w14:paraId="6DE7DF7D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Expert 1</w:t>
            </w:r>
          </w:p>
        </w:tc>
        <w:tc>
          <w:tcPr>
            <w:tcW w:w="1572" w:type="dxa"/>
            <w:gridSpan w:val="4"/>
            <w:tcBorders>
              <w:bottom w:val="single" w:sz="4" w:space="0" w:color="auto"/>
            </w:tcBorders>
          </w:tcPr>
          <w:p w14:paraId="7375A608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Expert 2</w:t>
            </w:r>
          </w:p>
        </w:tc>
        <w:tc>
          <w:tcPr>
            <w:tcW w:w="950" w:type="dxa"/>
            <w:gridSpan w:val="3"/>
            <w:tcBorders>
              <w:bottom w:val="single" w:sz="4" w:space="0" w:color="auto"/>
            </w:tcBorders>
          </w:tcPr>
          <w:p w14:paraId="036F8934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</w:tr>
      <w:tr w:rsidR="008A070D" w:rsidRPr="005C3525" w14:paraId="54BAD3AD" w14:textId="77777777" w:rsidTr="005150AA">
        <w:trPr>
          <w:trHeight w:val="20"/>
          <w:tblHeader/>
        </w:trPr>
        <w:tc>
          <w:tcPr>
            <w:tcW w:w="10365" w:type="dxa"/>
            <w:gridSpan w:val="2"/>
            <w:tcBorders>
              <w:bottom w:val="single" w:sz="4" w:space="0" w:color="auto"/>
            </w:tcBorders>
          </w:tcPr>
          <w:p w14:paraId="404E23EC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Cerinţa/ Criteriul</w:t>
            </w: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14:paraId="10C4E0F1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DA</w:t>
            </w:r>
          </w:p>
        </w:tc>
        <w:tc>
          <w:tcPr>
            <w:tcW w:w="488" w:type="dxa"/>
            <w:tcBorders>
              <w:bottom w:val="single" w:sz="4" w:space="0" w:color="auto"/>
            </w:tcBorders>
          </w:tcPr>
          <w:p w14:paraId="6BF6269C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NU</w:t>
            </w: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14:paraId="5D341D31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350B7A5" w14:textId="77777777" w:rsidR="00A9198D" w:rsidRPr="005C3525" w:rsidRDefault="00A9198D" w:rsidP="008D2B89">
            <w:pPr>
              <w:pStyle w:val="BodyText"/>
              <w:spacing w:before="0" w:after="0"/>
              <w:ind w:right="-108" w:hanging="10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Justificări,</w:t>
            </w:r>
          </w:p>
          <w:p w14:paraId="3AA1FC6C" w14:textId="77777777" w:rsidR="00A9198D" w:rsidRPr="005C3525" w:rsidRDefault="00A9198D" w:rsidP="008D2B89">
            <w:pPr>
              <w:pStyle w:val="BodyText"/>
              <w:spacing w:before="0" w:after="0"/>
              <w:ind w:right="-108" w:hanging="10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după caz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735DA003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DA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69D078B1" w14:textId="77777777" w:rsidR="00A9198D" w:rsidRPr="005C3525" w:rsidRDefault="00A9198D" w:rsidP="008D2B89">
            <w:pPr>
              <w:pStyle w:val="BodyText"/>
              <w:spacing w:before="0" w:after="0"/>
              <w:ind w:hanging="108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NU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</w:tcBorders>
          </w:tcPr>
          <w:p w14:paraId="7DB303D3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NA</w:t>
            </w:r>
          </w:p>
        </w:tc>
        <w:tc>
          <w:tcPr>
            <w:tcW w:w="950" w:type="dxa"/>
            <w:gridSpan w:val="3"/>
            <w:tcBorders>
              <w:bottom w:val="single" w:sz="4" w:space="0" w:color="auto"/>
            </w:tcBorders>
          </w:tcPr>
          <w:p w14:paraId="57A6BA93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Justificări,</w:t>
            </w:r>
          </w:p>
          <w:p w14:paraId="32507C3C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  <w:lang w:val="it-IT"/>
              </w:rPr>
              <w:t>după caz</w:t>
            </w:r>
          </w:p>
        </w:tc>
      </w:tr>
      <w:tr w:rsidR="008A070D" w:rsidRPr="005C3525" w14:paraId="088B8A2E" w14:textId="77777777" w:rsidTr="005150AA">
        <w:trPr>
          <w:trHeight w:val="20"/>
          <w:tblHeader/>
        </w:trPr>
        <w:tc>
          <w:tcPr>
            <w:tcW w:w="468" w:type="dxa"/>
            <w:shd w:val="clear" w:color="auto" w:fill="C0C0C0"/>
          </w:tcPr>
          <w:p w14:paraId="1E57716F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886" w:type="dxa"/>
            <w:gridSpan w:val="9"/>
            <w:shd w:val="clear" w:color="auto" w:fill="C0C0C0"/>
          </w:tcPr>
          <w:p w14:paraId="1BA78425" w14:textId="1B419473" w:rsidR="00A9198D" w:rsidRPr="005C3525" w:rsidRDefault="001A17A1" w:rsidP="008D2B8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Lista de verificare – etapa contractuală</w:t>
            </w:r>
          </w:p>
        </w:tc>
        <w:tc>
          <w:tcPr>
            <w:tcW w:w="950" w:type="dxa"/>
            <w:gridSpan w:val="3"/>
            <w:shd w:val="clear" w:color="auto" w:fill="C0C0C0"/>
          </w:tcPr>
          <w:p w14:paraId="04854A99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</w:tr>
      <w:tr w:rsidR="008A070D" w:rsidRPr="005C3525" w14:paraId="03054301" w14:textId="77777777" w:rsidTr="005150AA">
        <w:trPr>
          <w:trHeight w:val="20"/>
          <w:tblHeader/>
        </w:trPr>
        <w:tc>
          <w:tcPr>
            <w:tcW w:w="468" w:type="dxa"/>
            <w:shd w:val="clear" w:color="auto" w:fill="C0C0C0"/>
          </w:tcPr>
          <w:p w14:paraId="6C40BBD5" w14:textId="77777777" w:rsidR="00A9198D" w:rsidRPr="005C3525" w:rsidRDefault="00A9198D" w:rsidP="008D2B89">
            <w:pPr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886" w:type="dxa"/>
            <w:gridSpan w:val="9"/>
            <w:shd w:val="clear" w:color="auto" w:fill="C0C0C0"/>
          </w:tcPr>
          <w:p w14:paraId="70614391" w14:textId="77777777" w:rsidR="001A17A1" w:rsidRPr="005C3525" w:rsidRDefault="00D6583D" w:rsidP="001A17A1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  <w:r w:rsidR="00B65034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9198D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CERERE</w:t>
            </w:r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="00A9198D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FINANŢARE</w:t>
            </w:r>
            <w:r w:rsidR="009A30C2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0A72D245" w14:textId="352A4567" w:rsidR="00A9198D" w:rsidRPr="005C3525" w:rsidRDefault="001A17A1" w:rsidP="001A17A1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 w:eastAsia="ro-RO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Se verifică: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n-US" w:eastAsia="ro-RO"/>
              </w:rPr>
              <w:t>D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acă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la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finalul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etapei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evaluare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unul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din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criteriile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mai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jos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este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bifat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cu NU,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caz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în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care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proiectul</w:t>
            </w:r>
            <w:proofErr w:type="spellEnd"/>
            <w:r w:rsidR="0089194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se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va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respinge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.</w:t>
            </w:r>
            <w:r w:rsidR="0089194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Se pot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solicita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clarificări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pentru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toate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elementele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mai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jos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, cu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exceptiile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precizate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.</w:t>
            </w:r>
          </w:p>
        </w:tc>
        <w:tc>
          <w:tcPr>
            <w:tcW w:w="950" w:type="dxa"/>
            <w:gridSpan w:val="3"/>
            <w:shd w:val="clear" w:color="auto" w:fill="C0C0C0"/>
          </w:tcPr>
          <w:p w14:paraId="71F94627" w14:textId="77777777" w:rsidR="00A9198D" w:rsidRPr="005C3525" w:rsidRDefault="00A9198D" w:rsidP="008D2B89">
            <w:pPr>
              <w:spacing w:before="0" w:after="0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A070D" w:rsidRPr="005C3525" w14:paraId="4E18E09C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14C1EB29" w14:textId="719FD344" w:rsidR="00325CEC" w:rsidRPr="005C3525" w:rsidRDefault="001A17A1" w:rsidP="00891942">
            <w:pPr>
              <w:pStyle w:val="Header"/>
              <w:tabs>
                <w:tab w:val="center" w:pos="639"/>
              </w:tabs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 Cererea de finanţare a</w:t>
            </w:r>
            <w:r w:rsidR="009A30C2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fost depusă în termenul prevăzut în </w:t>
            </w:r>
            <w:r w:rsidR="00302722" w:rsidRPr="005C3525">
              <w:rPr>
                <w:rFonts w:asciiTheme="minorHAnsi" w:hAnsiTheme="minorHAnsi" w:cstheme="minorHAnsi"/>
                <w:sz w:val="22"/>
                <w:szCs w:val="22"/>
              </w:rPr>
              <w:t>capitolul 4.3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din ghidul solicitantului</w:t>
            </w:r>
            <w:r w:rsidR="009A30C2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  <w:p w14:paraId="23F875E4" w14:textId="1E48DB3A" w:rsidR="00E6333D" w:rsidRPr="005C3525" w:rsidRDefault="009A30C2" w:rsidP="00891942">
            <w:pPr>
              <w:pStyle w:val="Header"/>
              <w:tabs>
                <w:tab w:val="center" w:pos="639"/>
              </w:tabs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Se verifică: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dacă data și ora depunerii din MySMIS</w:t>
            </w:r>
            <w:r w:rsidR="00325CEC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respectă prevederile </w:t>
            </w:r>
            <w:r w:rsidR="001A17A1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ghidului solicitantului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91942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Dacă cererea de finanțare este depusă după termenul</w:t>
            </w:r>
            <w:r w:rsidR="00891942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maxim menționat în ghidul solicitantului,</w:t>
            </w:r>
            <w:r w:rsidR="001A17A1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cererea de finanțare se respinge). </w:t>
            </w:r>
          </w:p>
          <w:p w14:paraId="5478E858" w14:textId="6BEF13B5" w:rsidR="00E6333D" w:rsidRPr="005C3525" w:rsidRDefault="002C7227" w:rsidP="00891942">
            <w:pPr>
              <w:pStyle w:val="Header"/>
              <w:tabs>
                <w:tab w:val="clear" w:pos="4320"/>
                <w:tab w:val="center" w:pos="639"/>
              </w:tabs>
              <w:spacing w:before="0" w:after="0"/>
              <w:ind w:left="360"/>
              <w:jc w:val="both"/>
              <w:rPr>
                <w:rFonts w:asciiTheme="minorHAnsi" w:hAnsiTheme="minorHAnsi" w:cstheme="minorHAnsi"/>
                <w:strike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Cererea de finanțare </w:t>
            </w:r>
            <w:r w:rsidR="00F307E8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(CF) are toate rubricile aplicabile completate cu datel</w:t>
            </w:r>
            <w:r w:rsidR="001A17A1" w:rsidRPr="005C3525">
              <w:rPr>
                <w:rFonts w:asciiTheme="minorHAnsi" w:hAnsiTheme="minorHAnsi" w:cstheme="minorHAnsi"/>
                <w:sz w:val="22"/>
                <w:szCs w:val="22"/>
              </w:rPr>
              <w:t>e solicitate în ghidul solicitantului</w:t>
            </w:r>
            <w:r w:rsidR="00436B3F" w:rsidRPr="005C352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?</w:t>
            </w:r>
          </w:p>
        </w:tc>
        <w:tc>
          <w:tcPr>
            <w:tcW w:w="476" w:type="dxa"/>
          </w:tcPr>
          <w:p w14:paraId="3D766909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488" w:type="dxa"/>
          </w:tcPr>
          <w:p w14:paraId="02A85BC9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602" w:type="dxa"/>
          </w:tcPr>
          <w:p w14:paraId="0FD5D583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51" w:type="dxa"/>
          </w:tcPr>
          <w:p w14:paraId="196CAB81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38" w:type="dxa"/>
          </w:tcPr>
          <w:p w14:paraId="78FC4515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96" w:type="dxa"/>
            <w:gridSpan w:val="2"/>
          </w:tcPr>
          <w:p w14:paraId="00F332F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438" w:type="dxa"/>
          </w:tcPr>
          <w:p w14:paraId="0CF5E1D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950" w:type="dxa"/>
            <w:gridSpan w:val="3"/>
          </w:tcPr>
          <w:p w14:paraId="4FE638A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A070D" w:rsidRPr="005C3525" w14:paraId="70696FF8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77AD10C8" w14:textId="300FA13F" w:rsidR="00A9198D" w:rsidRPr="005C3525" w:rsidRDefault="006F493B" w:rsidP="008D2B89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       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Completarea cererii de finanțare</w:t>
            </w:r>
          </w:p>
          <w:p w14:paraId="32566230" w14:textId="419CF87E" w:rsidR="00EA064C" w:rsidRPr="005C3525" w:rsidRDefault="009A30C2" w:rsidP="0035293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      </w:t>
            </w:r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-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Toate </w:t>
            </w:r>
            <w:r w:rsidR="00231D0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rubricile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din cererea de finanțare  sunt completate cu datele solicitate </w:t>
            </w:r>
            <w:r w:rsidR="00A2140D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pentru specificul apelului de proiecte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şi respectă </w:t>
            </w:r>
            <w:r w:rsidR="00F6634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modelul </w:t>
            </w:r>
            <w:r w:rsidR="0033085F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prevă</w:t>
            </w:r>
            <w:r w:rsidR="00F6634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zut </w:t>
            </w:r>
            <w:r w:rsidR="0033085F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în </w:t>
            </w:r>
            <w:r w:rsidR="00F6634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Anexa </w:t>
            </w:r>
            <w:r w:rsidR="001A17A1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II </w:t>
            </w:r>
            <w:r w:rsidR="00F6634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la </w:t>
            </w:r>
            <w:r w:rsidR="00A9198D" w:rsidRPr="005C3525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Ghidul solicitantului</w:t>
            </w:r>
            <w:r w:rsidR="00A9198D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?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043AAB3A" w14:textId="77777777" w:rsidR="00EA064C" w:rsidRPr="005C3525" w:rsidRDefault="00EA064C" w:rsidP="008919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</w:pP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</w:t>
            </w:r>
            <w:r w:rsidR="009A30C2" w:rsidRPr="005C352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A30C2" w:rsidRPr="005C352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  <w:t xml:space="preserve">Se </w:t>
            </w:r>
            <w:proofErr w:type="spellStart"/>
            <w:r w:rsidR="009A30C2" w:rsidRPr="005C352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  <w:t>verifică</w:t>
            </w:r>
            <w:proofErr w:type="spellEnd"/>
            <w:r w:rsidR="009A30C2" w:rsidRPr="005C352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  <w:t>:</w:t>
            </w:r>
          </w:p>
          <w:p w14:paraId="0D20018F" w14:textId="77777777" w:rsidR="00EA064C" w:rsidRPr="005C3525" w:rsidRDefault="00EA064C" w:rsidP="008919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</w:pPr>
            <w:r w:rsidRPr="005C352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  <w:t xml:space="preserve">        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•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dacă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informațiile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completate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în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cererea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</w:t>
            </w:r>
            <w:r w:rsidR="0089194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finanțare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sunt corelate cu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informațiile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din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anexele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cererii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finanțare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;</w:t>
            </w:r>
          </w:p>
          <w:p w14:paraId="7F0AEE75" w14:textId="77777777" w:rsidR="00EA064C" w:rsidRPr="005C3525" w:rsidRDefault="00EA064C" w:rsidP="008919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</w:pPr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       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•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dacă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informațiile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completate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sunt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aferente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solicitantului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finanțare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și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investiției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propuse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; </w:t>
            </w:r>
          </w:p>
          <w:p w14:paraId="016F3A11" w14:textId="36660587" w:rsidR="009A30C2" w:rsidRPr="005C3525" w:rsidRDefault="00EA064C" w:rsidP="008919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</w:pPr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       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•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dacă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în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secțiunile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cererii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finanțare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sunt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completate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toate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informațiile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obligatorii</w:t>
            </w:r>
            <w:proofErr w:type="spellEnd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menționate</w:t>
            </w:r>
            <w:proofErr w:type="spellEnd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în</w:t>
            </w:r>
            <w:proofErr w:type="spellEnd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Anexa</w:t>
            </w:r>
            <w:proofErr w:type="spellEnd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II 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- </w:t>
            </w:r>
            <w:proofErr w:type="spellStart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Instrucțiuni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completare</w:t>
            </w:r>
            <w:proofErr w:type="spellEnd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formular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cerere</w:t>
            </w:r>
            <w:proofErr w:type="spellEnd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finanţ</w:t>
            </w:r>
            <w:r w:rsidR="009A30C2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are</w:t>
            </w:r>
            <w:proofErr w:type="spellEnd"/>
            <w:r w:rsidR="009A30C2" w:rsidRPr="005C3525">
              <w:rPr>
                <w:rFonts w:asciiTheme="minorHAnsi" w:hAnsiTheme="minorHAnsi" w:cstheme="minorHAnsi"/>
                <w:color w:val="27344C"/>
                <w:sz w:val="22"/>
                <w:szCs w:val="22"/>
                <w:lang w:val="en-US" w:eastAsia="ro-RO"/>
              </w:rPr>
              <w:t>)</w:t>
            </w:r>
            <w:r w:rsidR="001A17A1" w:rsidRPr="005C3525">
              <w:rPr>
                <w:rFonts w:asciiTheme="minorHAnsi" w:hAnsiTheme="minorHAnsi" w:cstheme="minorHAnsi"/>
                <w:color w:val="27344C"/>
                <w:sz w:val="22"/>
                <w:szCs w:val="22"/>
                <w:lang w:val="en-US" w:eastAsia="ro-RO"/>
              </w:rPr>
              <w:t>;</w:t>
            </w:r>
          </w:p>
          <w:p w14:paraId="17F2FEE3" w14:textId="06E71097" w:rsidR="00A9198D" w:rsidRPr="005C3525" w:rsidRDefault="002C7227" w:rsidP="008D2B89">
            <w:pPr>
              <w:pStyle w:val="Header"/>
              <w:tabs>
                <w:tab w:val="clear" w:pos="4320"/>
                <w:tab w:val="center" w:pos="639"/>
              </w:tabs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Cerer</w:t>
            </w:r>
            <w:r w:rsidR="008F1ACA" w:rsidRPr="005C3525">
              <w:rPr>
                <w:rFonts w:asciiTheme="minorHAnsi" w:hAnsiTheme="minorHAnsi" w:cstheme="minorHAnsi"/>
                <w:sz w:val="22"/>
                <w:szCs w:val="22"/>
              </w:rPr>
              <w:t>ea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 finanţare </w:t>
            </w:r>
            <w:r w:rsidR="00AD67F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şi anexele la aceasta sunt completate în integralitate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în limba română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?</w:t>
            </w:r>
          </w:p>
          <w:p w14:paraId="5B3ADEFE" w14:textId="1B318FCE" w:rsidR="00EA064C" w:rsidRPr="005C3525" w:rsidRDefault="002C7227" w:rsidP="008D2B89">
            <w:pPr>
              <w:pStyle w:val="Header"/>
              <w:tabs>
                <w:tab w:val="center" w:pos="639"/>
              </w:tabs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D67F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Cererea de finanţare şi documentele anexate la cererea de finanțare sunt semnate conform prevederilor Ghidului solicitantului? </w:t>
            </w:r>
            <w:r w:rsidR="00AD67F9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Dacă este cazul</w:t>
            </w:r>
            <w:r w:rsidR="00AD67F9" w:rsidRPr="005C3525">
              <w:rPr>
                <w:rFonts w:asciiTheme="minorHAnsi" w:hAnsiTheme="minorHAnsi" w:cstheme="minorHAnsi"/>
                <w:sz w:val="22"/>
                <w:szCs w:val="22"/>
              </w:rPr>
              <w:t>, este anexată împuternicirea pentru semnarea electronică</w:t>
            </w:r>
            <w:r w:rsidR="006F493B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extinsă a Cererii de finanţare</w:t>
            </w:r>
            <w:r w:rsidR="009C6501" w:rsidRPr="005C3525">
              <w:rPr>
                <w:rFonts w:asciiTheme="minorHAnsi" w:hAnsiTheme="minorHAnsi" w:cstheme="minorHAnsi"/>
                <w:sz w:val="22"/>
                <w:szCs w:val="22"/>
              </w:rPr>
              <w:t>, precum și Certificarea aplicaţiei</w:t>
            </w:r>
            <w:r w:rsidR="001A17A1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085F" w:rsidRPr="005C3525">
              <w:rPr>
                <w:rFonts w:asciiTheme="minorHAnsi" w:hAnsiTheme="minorHAnsi" w:cstheme="minorHAnsi"/>
                <w:sz w:val="22"/>
                <w:szCs w:val="22"/>
              </w:rPr>
              <w:t>(Model F</w:t>
            </w:r>
            <w:r w:rsidR="00D36A48" w:rsidRPr="005C352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F493B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F6634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CE76A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E8BF5C8" w14:textId="29612511" w:rsidR="00E6333D" w:rsidRPr="005C3525" w:rsidRDefault="009A30C2" w:rsidP="00A978DC">
            <w:pPr>
              <w:pStyle w:val="Header"/>
              <w:tabs>
                <w:tab w:val="center" w:pos="639"/>
              </w:tabs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Se verifică: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dacă cererea de finanțare este semnată de către reprezentantul legal al solicitantului de finanțare/reprezentantul legal al liderului de parteneriat</w:t>
            </w:r>
            <w:r w:rsidR="00A978DC" w:rsidRPr="005C3525">
              <w:rPr>
                <w:rFonts w:asciiTheme="minorHAnsi" w:hAnsiTheme="minorHAnsi" w:cstheme="minorHAnsi"/>
                <w:sz w:val="22"/>
                <w:szCs w:val="22"/>
              </w:rPr>
              <w:t>/persoană împuternicită în acest sens)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76" w:type="dxa"/>
          </w:tcPr>
          <w:p w14:paraId="7A60B200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488" w:type="dxa"/>
          </w:tcPr>
          <w:p w14:paraId="6A999A9D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602" w:type="dxa"/>
          </w:tcPr>
          <w:p w14:paraId="21CD798A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51" w:type="dxa"/>
          </w:tcPr>
          <w:p w14:paraId="62BC6A5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38" w:type="dxa"/>
          </w:tcPr>
          <w:p w14:paraId="71476E54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96" w:type="dxa"/>
            <w:gridSpan w:val="2"/>
          </w:tcPr>
          <w:p w14:paraId="5C60829A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438" w:type="dxa"/>
          </w:tcPr>
          <w:p w14:paraId="7D7F31F9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950" w:type="dxa"/>
            <w:gridSpan w:val="3"/>
          </w:tcPr>
          <w:p w14:paraId="13AD0A1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A070D" w:rsidRPr="005C3525" w14:paraId="7C9C1C8F" w14:textId="77777777" w:rsidTr="005150AA">
        <w:trPr>
          <w:trHeight w:val="20"/>
          <w:tblHeader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C0C0C0"/>
          </w:tcPr>
          <w:p w14:paraId="7DA937DF" w14:textId="77777777" w:rsidR="00A9198D" w:rsidRPr="005C3525" w:rsidRDefault="00A9198D" w:rsidP="008D2B89">
            <w:pPr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t-PT"/>
              </w:rPr>
            </w:pPr>
          </w:p>
        </w:tc>
        <w:tc>
          <w:tcPr>
            <w:tcW w:w="14836" w:type="dxa"/>
            <w:gridSpan w:val="12"/>
            <w:tcBorders>
              <w:bottom w:val="single" w:sz="4" w:space="0" w:color="auto"/>
            </w:tcBorders>
            <w:shd w:val="clear" w:color="auto" w:fill="C0C0C0"/>
          </w:tcPr>
          <w:p w14:paraId="4B9B9BA8" w14:textId="41C40C70" w:rsidR="00A9198D" w:rsidRPr="005C3525" w:rsidRDefault="00EA064C" w:rsidP="00EA064C">
            <w:p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525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B.</w:t>
            </w:r>
            <w:r w:rsidR="00B65034" w:rsidRPr="005C3525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316D8" w:rsidRPr="005C3525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D</w:t>
            </w:r>
            <w:r w:rsidR="00B316D8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ocumentele suport prin care</w:t>
            </w:r>
            <w:r w:rsidR="001A17A1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se</w:t>
            </w:r>
            <w:r w:rsidR="00B316D8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fac</w:t>
            </w:r>
            <w:r w:rsidR="001A17A1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="00B316D8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dovada îndeplinirii tuturor criteriilor de eligibilitate</w:t>
            </w:r>
          </w:p>
          <w:p w14:paraId="4B34491A" w14:textId="6D46D3BE" w:rsidR="00B316D8" w:rsidRPr="005C3525" w:rsidRDefault="00B316D8" w:rsidP="008D2B89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</w:pPr>
            <w:r w:rsidRPr="005C352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  <w:lastRenderedPageBreak/>
              <w:t xml:space="preserve">Se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  <w:t>verifică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n-US" w:eastAsia="ro-RO"/>
              </w:rPr>
              <w:t xml:space="preserve">: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dacă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la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finalul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etapei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evaluare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unul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din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criteriile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mai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jos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este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bifat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cu NU,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caz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în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care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proiectul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se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va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respinge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.</w:t>
            </w:r>
          </w:p>
          <w:p w14:paraId="5FD1544E" w14:textId="7636134B" w:rsidR="00B316D8" w:rsidRPr="005C3525" w:rsidRDefault="00B316D8" w:rsidP="00EA064C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</w:pPr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Se pot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solicita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clarificări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pentru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toate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elementele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mai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jos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, cu </w:t>
            </w:r>
            <w:proofErr w:type="spellStart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exceptiile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menţ</w:t>
            </w:r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ionate</w:t>
            </w:r>
            <w:proofErr w:type="spellEnd"/>
            <w:r w:rsidRPr="005C352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ro-RO"/>
              </w:rPr>
              <w:t>.</w:t>
            </w:r>
          </w:p>
        </w:tc>
      </w:tr>
      <w:tr w:rsidR="008A070D" w:rsidRPr="005C3525" w14:paraId="004D74C8" w14:textId="77777777" w:rsidTr="005150AA">
        <w:trPr>
          <w:trHeight w:val="20"/>
          <w:tblHeader/>
        </w:trPr>
        <w:tc>
          <w:tcPr>
            <w:tcW w:w="10365" w:type="dxa"/>
            <w:gridSpan w:val="2"/>
            <w:tcBorders>
              <w:bottom w:val="single" w:sz="4" w:space="0" w:color="auto"/>
            </w:tcBorders>
          </w:tcPr>
          <w:p w14:paraId="0F74A1FA" w14:textId="09870E08" w:rsidR="00D44302" w:rsidRPr="005C3525" w:rsidRDefault="006F493B" w:rsidP="008D2B89">
            <w:pPr>
              <w:pStyle w:val="Header"/>
              <w:tabs>
                <w:tab w:val="clear" w:pos="4320"/>
                <w:tab w:val="center" w:pos="639"/>
              </w:tabs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lastRenderedPageBreak/>
              <w:t xml:space="preserve">        </w:t>
            </w:r>
            <w:proofErr w:type="spellStart"/>
            <w:r w:rsidR="001A17A1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Documentele</w:t>
            </w:r>
            <w:proofErr w:type="spellEnd"/>
            <w:r w:rsidR="001A17A1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solicitate</w:t>
            </w:r>
            <w:proofErr w:type="spellEnd"/>
            <w:r w:rsidR="001A17A1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A17A1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</w:t>
            </w:r>
            <w:r w:rsidR="003A5203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</w:t>
            </w:r>
            <w:proofErr w:type="spellEnd"/>
            <w:r w:rsidR="003A5203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5203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etapa</w:t>
            </w:r>
            <w:proofErr w:type="spellEnd"/>
            <w:r w:rsidR="003A5203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de </w:t>
            </w:r>
            <w:proofErr w:type="spellStart"/>
            <w:r w:rsidR="003A5203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contractare</w:t>
            </w:r>
            <w:proofErr w:type="spellEnd"/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menționate în cadrul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ghidului </w:t>
            </w:r>
            <w:r w:rsidR="00AD67F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solicitantului</w:t>
            </w:r>
            <w:r w:rsidR="00A9198D" w:rsidRPr="005C3525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se regăsesc anexate?</w:t>
            </w: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14:paraId="0876BCE1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</w:tcPr>
          <w:p w14:paraId="4E38BB09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14:paraId="716C240E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B01A7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6AF4C203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14:paraId="4AC3EB6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  <w:tcBorders>
              <w:bottom w:val="single" w:sz="4" w:space="0" w:color="auto"/>
            </w:tcBorders>
          </w:tcPr>
          <w:p w14:paraId="592B4B4D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14:paraId="6CF4A43C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A070D" w:rsidRPr="005C3525" w14:paraId="0F847C82" w14:textId="77777777" w:rsidTr="005150AA">
        <w:trPr>
          <w:trHeight w:val="20"/>
          <w:tblHeader/>
        </w:trPr>
        <w:tc>
          <w:tcPr>
            <w:tcW w:w="10365" w:type="dxa"/>
            <w:gridSpan w:val="2"/>
            <w:tcBorders>
              <w:bottom w:val="single" w:sz="4" w:space="0" w:color="auto"/>
            </w:tcBorders>
          </w:tcPr>
          <w:p w14:paraId="3685CE2F" w14:textId="53B92B15" w:rsidR="00A9198D" w:rsidRPr="005C3525" w:rsidRDefault="006F493B" w:rsidP="008D2B89">
            <w:pPr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      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Documentele statutare ale solicitantului și ale partenerilor (dacă este cazul)</w:t>
            </w:r>
            <w:r w:rsidR="00BE253C"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(*)</w:t>
            </w:r>
          </w:p>
          <w:p w14:paraId="22360711" w14:textId="4EC8ED5B" w:rsidR="001A17A1" w:rsidRPr="005C3525" w:rsidRDefault="007256E0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-Sunt anexate </w:t>
            </w: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documente statutare pentru solicitantul de finanţare (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inclusiv partenerii</w:t>
            </w: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, după caz), conform prevederilor secţiunii 7.6, punctul 1 din Ghidul solicitantului?</w:t>
            </w:r>
          </w:p>
          <w:p w14:paraId="0D46959A" w14:textId="169B8B1F" w:rsidR="007256E0" w:rsidRPr="005C3525" w:rsidRDefault="007256E0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 Sunt anexate documentele statutare pentru reprezentantul legal al solicitantul de finanţare (inclusiv al partenerilor, după caz), </w:t>
            </w: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 conform prevederilor secţiunii 7.6, punctul 1 din Ghidul solicitantului?</w:t>
            </w:r>
          </w:p>
          <w:p w14:paraId="3068C340" w14:textId="77777777" w:rsidR="001A17A1" w:rsidRPr="005C3525" w:rsidRDefault="001A17A1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C55ECD" w14:textId="0DB9EA93" w:rsidR="00BE253C" w:rsidRPr="005C3525" w:rsidRDefault="00A9198D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Informațiile rezultate din cadrul documentelor statutare sunt aceleași cu cele din cadrul cererii de finanțare legate de identificarea solicitantului</w:t>
            </w:r>
            <w:r w:rsidR="00C3592F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și pentru reprezentantul/reprezentanţii legali</w:t>
            </w:r>
            <w:r w:rsidRPr="005C3525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?</w:t>
            </w:r>
          </w:p>
          <w:p w14:paraId="480A73DE" w14:textId="22088E95" w:rsidR="00E6333D" w:rsidRPr="005C3525" w:rsidRDefault="00BE253C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(*)  Aceste documente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sunt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anexate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pentru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liderul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</w:t>
            </w:r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arteneriat</w:t>
            </w:r>
            <w:proofErr w:type="spellEnd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toți</w:t>
            </w:r>
            <w:proofErr w:type="spellEnd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partenerii</w:t>
            </w:r>
            <w:proofErr w:type="spellEnd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C3592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</w:t>
            </w:r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cazul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unui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Acord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parteneriat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.</w:t>
            </w: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14:paraId="540BF7D8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</w:tcPr>
          <w:p w14:paraId="6A2FFE65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14:paraId="4E3F5C3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FC220B7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056E1228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14:paraId="6ABB3DCE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  <w:tcBorders>
              <w:bottom w:val="single" w:sz="4" w:space="0" w:color="auto"/>
            </w:tcBorders>
          </w:tcPr>
          <w:p w14:paraId="2C3EE74C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14:paraId="043C11D3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A070D" w:rsidRPr="005C3525" w14:paraId="3B93AAFF" w14:textId="77777777" w:rsidTr="005150AA">
        <w:trPr>
          <w:trHeight w:val="20"/>
          <w:tblHeader/>
        </w:trPr>
        <w:tc>
          <w:tcPr>
            <w:tcW w:w="10365" w:type="dxa"/>
            <w:gridSpan w:val="2"/>
            <w:tcBorders>
              <w:bottom w:val="single" w:sz="4" w:space="0" w:color="auto"/>
            </w:tcBorders>
          </w:tcPr>
          <w:p w14:paraId="68A94B2F" w14:textId="73BF4A3D" w:rsidR="00A9198D" w:rsidRPr="005C3525" w:rsidRDefault="002C7227" w:rsidP="008D2B89">
            <w:pPr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 xml:space="preserve">        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Documente privind identificarea reprezentantului legal al solicitantului și partenerilor (dacă este cazul)</w:t>
            </w:r>
          </w:p>
          <w:p w14:paraId="41B6409C" w14:textId="18C72290" w:rsidR="00BE253C" w:rsidRPr="005C3525" w:rsidRDefault="002C7227" w:rsidP="008D2B89">
            <w:pPr>
              <w:spacing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D70359" w:rsidRPr="005C3525">
              <w:rPr>
                <w:rFonts w:asciiTheme="minorHAnsi" w:hAnsiTheme="minorHAnsi" w:cstheme="minorHAnsi"/>
                <w:sz w:val="22"/>
                <w:szCs w:val="22"/>
              </w:rPr>
              <w:t>O copie după un document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 identi</w:t>
            </w:r>
            <w:r w:rsidR="007256E0" w:rsidRPr="005C3525">
              <w:rPr>
                <w:rFonts w:asciiTheme="minorHAnsi" w:hAnsiTheme="minorHAnsi" w:cstheme="minorHAnsi"/>
                <w:sz w:val="22"/>
                <w:szCs w:val="22"/>
              </w:rPr>
              <w:t>ficare a reprezentantului legal</w:t>
            </w:r>
            <w:r w:rsidR="00FB3FFF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al solicitantului (inclusiv în cazul reprezentanţilor legali ai partenerilor)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este atașat</w:t>
            </w:r>
            <w:r w:rsidR="00D7035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121C" w:rsidRPr="005C3525">
              <w:rPr>
                <w:rFonts w:asciiTheme="minorHAnsi" w:hAnsiTheme="minorHAnsi" w:cstheme="minorHAnsi"/>
                <w:sz w:val="22"/>
                <w:szCs w:val="22"/>
              </w:rPr>
              <w:t>și este termenul de valabilitate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44658F9B" w14:textId="54332EA6" w:rsidR="00045926" w:rsidRPr="005C3525" w:rsidRDefault="002C7227" w:rsidP="008D2B89">
            <w:pPr>
              <w:spacing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Datele din documentul</w:t>
            </w:r>
            <w:r w:rsidR="0047031B" w:rsidRPr="005C3525">
              <w:rPr>
                <w:rFonts w:asciiTheme="minorHAnsi" w:hAnsiTheme="minorHAnsi" w:cstheme="minorHAnsi"/>
                <w:sz w:val="22"/>
                <w:szCs w:val="22"/>
              </w:rPr>
              <w:t>/documentele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 identificare sunt aceleași cu cele menționate în cadrul cererii de finanțare la secțiunea privind identificarea reprezentantului legal?</w:t>
            </w:r>
          </w:p>
          <w:p w14:paraId="521CC914" w14:textId="7D0DF07E" w:rsidR="00045926" w:rsidRPr="005C3525" w:rsidRDefault="002C7227" w:rsidP="008D2B89">
            <w:pPr>
              <w:spacing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-</w:t>
            </w:r>
            <w:r w:rsidR="00045926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Consimțământul privind prelucrarea datelor cu caracter personal</w:t>
            </w:r>
            <w:r w:rsidR="007256E0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(</w:t>
            </w:r>
            <w:r w:rsidR="0033085F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Model B</w:t>
            </w:r>
            <w:r w:rsidR="003F1FFF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)</w:t>
            </w:r>
            <w:r w:rsidR="0047031B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al</w:t>
            </w:r>
            <w:r w:rsidR="007256E0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reprezentantului legal </w:t>
            </w:r>
            <w:r w:rsidR="0047031B" w:rsidRPr="005C3525">
              <w:rPr>
                <w:rFonts w:asciiTheme="minorHAnsi" w:hAnsiTheme="minorHAnsi" w:cstheme="minorHAnsi"/>
                <w:sz w:val="22"/>
                <w:szCs w:val="22"/>
              </w:rPr>
              <w:t>al solicitantului (inclusiv în cazul reprezentanţilor legali ai partenerilor)</w:t>
            </w:r>
            <w:r w:rsidR="007256E0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045926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este ataşat</w:t>
            </w:r>
            <w:r w:rsidR="0047031B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?</w:t>
            </w:r>
          </w:p>
          <w:p w14:paraId="3F48EDBA" w14:textId="23FE1FC0" w:rsidR="00BE253C" w:rsidRPr="005C3525" w:rsidRDefault="00BE253C" w:rsidP="008D2B8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14:paraId="6BD4BCD4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</w:tcPr>
          <w:p w14:paraId="5B5CFD1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14:paraId="196525F5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86DE4FF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0AF6DEEF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14:paraId="3BD3379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  <w:tcBorders>
              <w:bottom w:val="single" w:sz="4" w:space="0" w:color="auto"/>
            </w:tcBorders>
          </w:tcPr>
          <w:p w14:paraId="310766C1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14:paraId="03FDD2F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A070D" w:rsidRPr="005C3525" w14:paraId="53B5EF3E" w14:textId="77777777" w:rsidTr="005150AA">
        <w:trPr>
          <w:trHeight w:val="408"/>
          <w:tblHeader/>
        </w:trPr>
        <w:tc>
          <w:tcPr>
            <w:tcW w:w="10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AFBC" w14:textId="095C4A79" w:rsidR="006417E8" w:rsidRPr="005C3525" w:rsidRDefault="002C7227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</w:pPr>
            <w:r w:rsidRPr="005C3525">
              <w:rPr>
                <w:rFonts w:asciiTheme="minorHAnsi" w:hAnsiTheme="minorHAnsi" w:cstheme="minorHAnsi"/>
                <w:b/>
                <w:i/>
                <w:sz w:val="22"/>
                <w:szCs w:val="22"/>
                <w:lang w:val="pt-PT"/>
              </w:rPr>
              <w:t>Dacă este cazul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, Documente privind constituirea parteneriatului, respectiv A</w:t>
            </w:r>
            <w:r w:rsidR="007256E0"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cordul de parteneriat (</w:t>
            </w:r>
            <w:r w:rsidR="0033085F"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Modelul C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)</w:t>
            </w:r>
          </w:p>
          <w:p w14:paraId="3409A0C3" w14:textId="77777777" w:rsidR="002C7227" w:rsidRPr="005C3525" w:rsidRDefault="002C7227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</w:pPr>
          </w:p>
          <w:p w14:paraId="2D71B6B7" w14:textId="43AAD21A" w:rsidR="002C7227" w:rsidRPr="005C3525" w:rsidRDefault="00AB4037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-</w:t>
            </w:r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Acordul de parteneriat este ataşat?</w:t>
            </w:r>
          </w:p>
          <w:p w14:paraId="410FEFAC" w14:textId="56ECF15F" w:rsidR="00AB4037" w:rsidRPr="005C3525" w:rsidRDefault="00AB4037" w:rsidP="008D2B89">
            <w:pPr>
              <w:pStyle w:val="ListParagraph"/>
              <w:spacing w:after="0"/>
              <w:ind w:left="36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-Liderul de parteneriat este clar identificat în Acordul de parteneriat şi în Cererea de finanţare și respectă cerințele din  ghidul solicitantului?</w:t>
            </w:r>
          </w:p>
          <w:p w14:paraId="7E7B613E" w14:textId="58FF505E" w:rsidR="002C7227" w:rsidRPr="005C3525" w:rsidRDefault="00AB4037" w:rsidP="008D2B89">
            <w:pPr>
              <w:pStyle w:val="ListParagraph"/>
              <w:spacing w:after="0"/>
              <w:ind w:left="3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Acordul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parteneriat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include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prevederile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din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modelul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standard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anexat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Ghidul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specific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apelului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proiecte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(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Modelul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33085F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</w:t>
            </w:r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),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după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caz</w:t>
            </w:r>
            <w:proofErr w:type="spellEnd"/>
            <w:r w:rsidR="002C7227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?</w:t>
            </w:r>
          </w:p>
          <w:p w14:paraId="1B2D130A" w14:textId="334788AF" w:rsidR="002C7227" w:rsidRPr="005C3525" w:rsidRDefault="00AB4037" w:rsidP="008D2B89">
            <w:pPr>
              <w:pStyle w:val="ListParagraph"/>
              <w:spacing w:after="0"/>
              <w:ind w:left="36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-In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cazul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parteneriatelor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obligațiile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partenerilor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sunt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80D74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clar</w:t>
            </w:r>
            <w:proofErr w:type="spellEnd"/>
            <w:r w:rsidR="00180D74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stipulate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Acordul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parteneriat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respectiv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este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prevăzută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80D74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="00180D74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80D74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clar</w:t>
            </w:r>
            <w:proofErr w:type="spellEnd"/>
            <w:r w:rsidR="00180D74"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contribuția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fiecărui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partener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cheltuielile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proiectului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după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caz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?</w:t>
            </w:r>
            <w:proofErr w:type="gramEnd"/>
          </w:p>
          <w:p w14:paraId="4DA6F81C" w14:textId="65345892" w:rsidR="00D6562B" w:rsidRPr="005C3525" w:rsidRDefault="00D6562B" w:rsidP="008D2B8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3912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146C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4582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50A2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50D6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F07D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E7F1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DE32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8A070D" w:rsidRPr="005C3525" w14:paraId="1AF4C460" w14:textId="77777777" w:rsidTr="00352935">
        <w:trPr>
          <w:trHeight w:val="20"/>
          <w:tblHeader/>
        </w:trPr>
        <w:tc>
          <w:tcPr>
            <w:tcW w:w="10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AD022" w14:textId="6B92F994" w:rsidR="00DD5208" w:rsidRPr="005C3525" w:rsidRDefault="00DD5208" w:rsidP="00352935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 w:themeFill="background1"/>
              </w:rPr>
              <w:t>Modelul I – Macheta financiară /Modificări ale foilor de calcul ale Modelului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– Macheta financiară</w:t>
            </w:r>
          </w:p>
          <w:p w14:paraId="0D246407" w14:textId="77777777" w:rsidR="00DD5208" w:rsidRPr="005C3525" w:rsidRDefault="00DD5208" w:rsidP="00352935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8F62B9" w14:textId="24BA0ED6" w:rsidR="00DD5208" w:rsidRPr="005C3525" w:rsidRDefault="00DD5208" w:rsidP="00DD5208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 fost atașat  Modelul K – Macheta financiară, completată conform instrucţiunilor?</w:t>
            </w:r>
          </w:p>
          <w:p w14:paraId="0D34A3A1" w14:textId="18DD8F92" w:rsidR="00BD4637" w:rsidRPr="005C3525" w:rsidRDefault="00DD5208" w:rsidP="00DD5208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Datele din Macheta financiară</w:t>
            </w:r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sunt corelate cu bugetul din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cererea de </w:t>
            </w:r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>finanţare și devizul general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3CE6D94D" w14:textId="36865112" w:rsidR="00791E2E" w:rsidRPr="005C3525" w:rsidRDefault="00791E2E" w:rsidP="00B65034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3D01" w14:textId="77777777" w:rsidR="00791E2E" w:rsidRPr="005C3525" w:rsidRDefault="00791E2E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DFE" w14:textId="77777777" w:rsidR="00791E2E" w:rsidRPr="005C3525" w:rsidRDefault="00791E2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E237" w14:textId="77777777" w:rsidR="00791E2E" w:rsidRPr="005C3525" w:rsidRDefault="00791E2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22C2" w14:textId="77777777" w:rsidR="00791E2E" w:rsidRPr="005C3525" w:rsidRDefault="00791E2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50F5" w14:textId="77777777" w:rsidR="00791E2E" w:rsidRPr="005C3525" w:rsidRDefault="00791E2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90BC" w14:textId="77777777" w:rsidR="00791E2E" w:rsidRPr="005C3525" w:rsidRDefault="00791E2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4BF1" w14:textId="77777777" w:rsidR="00791E2E" w:rsidRPr="005C3525" w:rsidRDefault="00791E2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5FF9" w14:textId="77777777" w:rsidR="00791E2E" w:rsidRPr="005C3525" w:rsidRDefault="00791E2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8A070D" w:rsidRPr="005C3525" w14:paraId="787351F4" w14:textId="77777777" w:rsidTr="004120F5">
        <w:trPr>
          <w:trHeight w:val="4242"/>
          <w:tblHeader/>
        </w:trPr>
        <w:tc>
          <w:tcPr>
            <w:tcW w:w="10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A2FE" w14:textId="3620683D" w:rsidR="0033085F" w:rsidRPr="005C3525" w:rsidRDefault="004120F5" w:rsidP="00352935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Documente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privind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dreptul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proprietate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administrare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superficie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folosinţă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titlul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gratuit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închiriere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după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caz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asupra</w:t>
            </w:r>
            <w:proofErr w:type="spellEnd"/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clădirii</w:t>
            </w:r>
            <w:proofErr w:type="spellEnd"/>
            <w:proofErr w:type="gramEnd"/>
            <w:r w:rsidR="00352935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="00352935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spaţiului</w:t>
            </w:r>
            <w:proofErr w:type="spellEnd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unde</w:t>
            </w:r>
            <w:proofErr w:type="spellEnd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se </w:t>
            </w:r>
            <w:proofErr w:type="spellStart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implementează</w:t>
            </w:r>
            <w:proofErr w:type="spellEnd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investiţia</w:t>
            </w:r>
            <w:proofErr w:type="spellEnd"/>
            <w:r w:rsidR="0033085F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3085F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ce</w:t>
            </w:r>
            <w:proofErr w:type="spellEnd"/>
            <w:r w:rsidR="0033085F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face </w:t>
            </w:r>
            <w:proofErr w:type="spellStart"/>
            <w:r w:rsidR="0033085F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obiectul</w:t>
            </w:r>
            <w:proofErr w:type="spellEnd"/>
            <w:r w:rsidR="0033085F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33085F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proiectului</w:t>
            </w:r>
            <w:proofErr w:type="spellEnd"/>
          </w:p>
          <w:p w14:paraId="114FE2BC" w14:textId="06CE5D2D" w:rsidR="007256E0" w:rsidRPr="005C3525" w:rsidRDefault="007256E0" w:rsidP="00352935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A5B6C5" w14:textId="37C2DFB6" w:rsidR="00FA2565" w:rsidRPr="005C3525" w:rsidRDefault="005D2CF8" w:rsidP="005D2CF8">
            <w:pPr>
              <w:pStyle w:val="ListParagraph"/>
              <w:spacing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-  </w:t>
            </w:r>
            <w:r w:rsidR="00FA256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Solicitantul/partenerii, după caz, </w:t>
            </w: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a/</w:t>
            </w:r>
            <w:r w:rsidR="00FA256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au anexat documente care </w:t>
            </w: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atestă dreptul de proprietate/dreptul de administrare/dreptul de superficie/</w:t>
            </w:r>
            <w:r w:rsidR="00FA256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dreptul de folosință</w:t>
            </w:r>
            <w:r w:rsidR="004120F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 </w:t>
            </w:r>
            <w:r w:rsidR="004120F5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cu titlul gratuit/închiriere</w:t>
            </w:r>
            <w:r w:rsidR="00FA256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, după caz, asupra</w:t>
            </w:r>
            <w:r w:rsidR="0033085F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085F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clădirii</w:t>
            </w:r>
            <w:r w:rsidR="0035293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/spaţiului</w:t>
            </w:r>
            <w:r w:rsidR="0033085F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 unde se implementează investiţia ce face obiectul proiectului</w:t>
            </w:r>
            <w:r w:rsidR="00FA256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, co</w:t>
            </w:r>
            <w:r w:rsidR="00F25269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nform secţiunii </w:t>
            </w:r>
            <w:r w:rsidR="000D3733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specifice din</w:t>
            </w:r>
            <w:r w:rsidR="00FA256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 Ghidul solicitantului</w:t>
            </w:r>
            <w:r w:rsidR="004120F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 (secţiunea 7.6, punctul 3)</w:t>
            </w:r>
            <w:r w:rsidR="00FA256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, respectiv:</w:t>
            </w:r>
          </w:p>
          <w:p w14:paraId="082BDE93" w14:textId="0CA35FCD" w:rsidR="004120F5" w:rsidRPr="005C3525" w:rsidRDefault="004120F5" w:rsidP="005D2CF8">
            <w:pPr>
              <w:pStyle w:val="Default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fost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anexat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Actul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juridic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prin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care se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demonstrează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că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solicitantul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are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dreptul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proprietate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administrare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superficie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folosinţă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cu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titlul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gratuit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închiriere</w:t>
            </w:r>
            <w:proofErr w:type="spellEnd"/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>asupra</w:t>
            </w:r>
            <w:proofErr w:type="spellEnd"/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>clădirii</w:t>
            </w:r>
            <w:proofErr w:type="spellEnd"/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352935" w:rsidRPr="005C3525">
              <w:rPr>
                <w:rFonts w:asciiTheme="minorHAnsi" w:hAnsiTheme="minorHAnsi" w:cstheme="minorHAnsi"/>
                <w:sz w:val="22"/>
                <w:szCs w:val="22"/>
              </w:rPr>
              <w:t>spaţiului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care se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propune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 se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realiza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investiția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Hotărârea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contractul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etc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)?</w:t>
            </w:r>
          </w:p>
          <w:p w14:paraId="41BCE0E8" w14:textId="6FA1C8F7" w:rsidR="005C7E05" w:rsidRPr="005C3525" w:rsidRDefault="004120F5" w:rsidP="005D2CF8">
            <w:pPr>
              <w:pStyle w:val="Default"/>
              <w:numPr>
                <w:ilvl w:val="0"/>
                <w:numId w:val="39"/>
              </w:numPr>
              <w:spacing w:after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Au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fost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anexate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documente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cadastrale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şi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înregistrarea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imobilelor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registre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(extras de carte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funciară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din care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să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rezulte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intabularea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precum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încheierea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termen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valabilitate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la data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emis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cu maximum 30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zile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înaintea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care se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atestă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dreptul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proprietate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administrare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superficie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folosinţă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cu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titlul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gratuit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închiriere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în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favoarea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solicitantului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inclusiv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partenerilor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dacă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este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cazul</w:t>
            </w:r>
            <w:proofErr w:type="spellEnd"/>
            <w:r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după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caz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absența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sarcinilor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incompatibile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investiția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71C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41D7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B8B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FAC7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58AB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70B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DE3D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9CE2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8A070D" w:rsidRPr="005C3525" w14:paraId="2A4EFB8F" w14:textId="77777777" w:rsidTr="005150AA">
        <w:trPr>
          <w:trHeight w:val="20"/>
          <w:tblHeader/>
        </w:trPr>
        <w:tc>
          <w:tcPr>
            <w:tcW w:w="10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CFEA" w14:textId="5E7CD98D" w:rsidR="00A9198D" w:rsidRPr="005C3525" w:rsidRDefault="004E1A0D" w:rsidP="009509BB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Hotărârea </w:t>
            </w:r>
            <w:r w:rsidR="002D0D68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solicitantului/</w:t>
            </w:r>
            <w:r w:rsidR="005D2CF8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509BB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hotărârile/deciziile </w:t>
            </w:r>
            <w:r w:rsidR="002D0D68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partenerilor,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după caz, de aprobarea a </w:t>
            </w:r>
            <w:r w:rsidR="009509BB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documentaţiei</w:t>
            </w:r>
            <w:r w:rsidR="005D2CF8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2CF8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tehnico-economice</w:t>
            </w:r>
            <w:r w:rsidR="009509BB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ș</w:t>
            </w:r>
            <w:r w:rsidR="002036E6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a </w:t>
            </w:r>
            <w:r w:rsidR="009509BB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indicatorilor tehnico-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economici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C4B84" w:rsidRPr="005C3525">
              <w:rPr>
                <w:rFonts w:asciiTheme="minorHAnsi" w:hAnsiTheme="minorHAnsi" w:cstheme="minorHAnsi"/>
                <w:sz w:val="22"/>
                <w:szCs w:val="22"/>
              </w:rPr>
              <w:t>ste atașată</w:t>
            </w:r>
            <w:r w:rsidR="002D0D68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286385D2" w14:textId="01D2F02D" w:rsidR="0001505E" w:rsidRPr="005C3525" w:rsidRDefault="0001505E" w:rsidP="008D2B89">
            <w:pPr>
              <w:spacing w:after="0"/>
              <w:ind w:left="1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Titlul proiectului</w:t>
            </w:r>
            <w:r w:rsidR="00DC13A2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din hotărârea de aprobare a</w:t>
            </w:r>
            <w:r w:rsidR="005D2CF8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documentaţiei tehnico-economice și a</w:t>
            </w:r>
            <w:r w:rsidR="00DC13A2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indicatorilor tehnico-economici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corespunde cu cel din cerer</w:t>
            </w:r>
            <w:r w:rsidR="002D0D68" w:rsidRPr="005C352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a de finanțare și cu întreaga documenta</w:t>
            </w:r>
            <w:r w:rsidR="002D0D68" w:rsidRPr="005C3525">
              <w:rPr>
                <w:rFonts w:asciiTheme="minorHAnsi" w:hAnsiTheme="minorHAnsi" w:cstheme="minorHAnsi"/>
                <w:sz w:val="22"/>
                <w:szCs w:val="22"/>
              </w:rPr>
              <w:t>ți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e anexată</w:t>
            </w:r>
            <w:r w:rsidR="002D0D68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693119B3" w14:textId="7D96B4EA" w:rsidR="0001505E" w:rsidRPr="005C3525" w:rsidRDefault="0001505E" w:rsidP="009509BB">
            <w:pPr>
              <w:spacing w:after="0"/>
              <w:ind w:left="1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eastAsiaTheme="minorHAnsi" w:hAnsiTheme="minorHAnsi" w:cstheme="minorHAnsi"/>
                <w:bCs/>
                <w:snapToGrid w:val="0"/>
                <w:sz w:val="22"/>
                <w:szCs w:val="22"/>
              </w:rPr>
              <w:t>-</w:t>
            </w:r>
            <w:r w:rsidR="00871D8E" w:rsidRPr="005C3525">
              <w:rPr>
                <w:rFonts w:asciiTheme="minorHAnsi" w:eastAsiaTheme="minorHAnsi" w:hAnsiTheme="minorHAnsi" w:cstheme="minorHAnsi"/>
                <w:bCs/>
                <w:snapToGrid w:val="0"/>
                <w:sz w:val="22"/>
                <w:szCs w:val="22"/>
              </w:rPr>
              <w:t xml:space="preserve">Este atașată Anexa la Hotărârea de aprobare, care conține detalierea indicatorilor tehnico-economici şi a valorilor acestora în conformitate cu documentaţia </w:t>
            </w:r>
            <w:r w:rsidR="009509BB" w:rsidRPr="005C3525">
              <w:rPr>
                <w:rFonts w:asciiTheme="minorHAnsi" w:eastAsiaTheme="minorHAnsi" w:hAnsiTheme="minorHAnsi" w:cstheme="minorHAnsi"/>
                <w:bCs/>
                <w:snapToGrid w:val="0"/>
                <w:sz w:val="22"/>
                <w:szCs w:val="22"/>
              </w:rPr>
              <w:t xml:space="preserve">proiectului </w:t>
            </w:r>
            <w:r w:rsidR="00871D8E" w:rsidRPr="005C3525">
              <w:rPr>
                <w:rFonts w:asciiTheme="minorHAnsi" w:eastAsiaTheme="minorHAnsi" w:hAnsiTheme="minorHAnsi" w:cstheme="minorHAnsi"/>
                <w:bCs/>
                <w:snapToGrid w:val="0"/>
                <w:sz w:val="22"/>
                <w:szCs w:val="22"/>
              </w:rPr>
              <w:t>ș</w:t>
            </w:r>
            <w:r w:rsidR="009509BB" w:rsidRPr="005C3525">
              <w:rPr>
                <w:rFonts w:asciiTheme="minorHAnsi" w:eastAsiaTheme="minorHAnsi" w:hAnsiTheme="minorHAnsi" w:cstheme="minorHAnsi"/>
                <w:bCs/>
                <w:snapToGrid w:val="0"/>
                <w:sz w:val="22"/>
                <w:szCs w:val="22"/>
              </w:rPr>
              <w:t>i este asumată de elaboratorul documentaţiei</w:t>
            </w:r>
            <w:r w:rsidR="00871D8E" w:rsidRPr="005C3525">
              <w:rPr>
                <w:rFonts w:asciiTheme="minorHAnsi" w:eastAsiaTheme="minorHAnsi" w:hAnsiTheme="minorHAnsi" w:cstheme="minorHAnsi"/>
                <w:bCs/>
                <w:snapToGrid w:val="0"/>
                <w:sz w:val="22"/>
                <w:szCs w:val="22"/>
              </w:rPr>
              <w:t>?</w:t>
            </w:r>
          </w:p>
          <w:p w14:paraId="753E66A8" w14:textId="5C08C6E6" w:rsidR="0001505E" w:rsidRPr="005C3525" w:rsidRDefault="0001505E" w:rsidP="008D2B89">
            <w:pPr>
              <w:spacing w:after="0"/>
              <w:ind w:left="1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-Hotărârea/decizia de aprobare a indicatorilor tehnico-economici este corelată cu cea mai recentă documentație (</w:t>
            </w:r>
            <w:r w:rsidR="00A82876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SF/</w:t>
            </w:r>
            <w:r w:rsidR="00352935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 xml:space="preserve"> PT/Contract achiziţie publică</w:t>
            </w: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) anexată la cererea de finanțare?</w:t>
            </w:r>
          </w:p>
          <w:p w14:paraId="680C28CD" w14:textId="456061EC" w:rsidR="002052E7" w:rsidRPr="005C3525" w:rsidRDefault="0001505E" w:rsidP="005D2CF8">
            <w:pPr>
              <w:spacing w:after="0"/>
              <w:ind w:left="136"/>
              <w:jc w:val="both"/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lastRenderedPageBreak/>
              <w:t>-</w:t>
            </w:r>
            <w:r w:rsidR="00871D8E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În cazul proiectelor depuse în parteneriat, hotărârea/decizia de aprobare a indicatorilor tehnico-economici este depusă de către toţi partenerii?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1D4F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B8F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D15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C75A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80A4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EF37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F071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E243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8A070D" w:rsidRPr="005C3525" w14:paraId="0A70D359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331560E9" w14:textId="10AF9405" w:rsidR="005639DF" w:rsidRPr="005C3525" w:rsidRDefault="009509BB" w:rsidP="008D2B89">
            <w:pPr>
              <w:pStyle w:val="criterii"/>
              <w:numPr>
                <w:ilvl w:val="0"/>
                <w:numId w:val="0"/>
              </w:numPr>
              <w:shd w:val="clear" w:color="auto" w:fill="FFFFFF" w:themeFill="background1"/>
              <w:spacing w:before="0" w:after="0"/>
              <w:ind w:left="360" w:hanging="3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Cs w:val="0"/>
                <w:sz w:val="22"/>
                <w:szCs w:val="22"/>
              </w:rPr>
              <w:t>Hotărârea (inclusiv Hotărârile/deciziile partenerilor, dacă este cazul) de aprobare a proiectului și a acordului de parteneriat, dacă este cazul</w:t>
            </w:r>
          </w:p>
          <w:p w14:paraId="56339AD1" w14:textId="224C5EA7" w:rsidR="001E7E15" w:rsidRPr="005C3525" w:rsidRDefault="00321765" w:rsidP="008D2B8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E7E15" w:rsidRPr="005C3525">
              <w:rPr>
                <w:rFonts w:asciiTheme="minorHAnsi" w:hAnsiTheme="minorHAnsi" w:cstheme="minorHAnsi"/>
                <w:sz w:val="22"/>
                <w:szCs w:val="22"/>
              </w:rPr>
              <w:t>Este anexată</w:t>
            </w:r>
            <w:r w:rsidR="00CC4B8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Hotărârea</w:t>
            </w:r>
            <w:r w:rsidR="00214D5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4D54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(inclusiv Hotărârile/deciziile partenerilor, dacă este cazul)</w:t>
            </w:r>
            <w:r w:rsidR="00CC4B8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 aprobare a proiectului</w:t>
            </w:r>
            <w:r w:rsidR="001E7E15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14C72B68" w14:textId="2CA271DB" w:rsidR="00A9198D" w:rsidRPr="005C3525" w:rsidRDefault="00321765" w:rsidP="008D2B8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3D15F1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Hotărârea de aprobare a proiectului </w:t>
            </w:r>
            <w:r w:rsidR="00214D54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(inclusiv Hotărârile/deciziile partenerilor, dacă este cazul)</w:t>
            </w:r>
            <w:r w:rsidR="00214D54"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D15F1" w:rsidRPr="005C352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e corelează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cu bugetul proiectului și cu devizul </w:t>
            </w:r>
            <w:r w:rsidR="005D2CF8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general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proiectului?</w:t>
            </w:r>
          </w:p>
          <w:p w14:paraId="10FCBE34" w14:textId="4AED95C1" w:rsidR="00BD78F6" w:rsidRPr="005C3525" w:rsidRDefault="00321765" w:rsidP="008D2B8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E7E1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Sumele menționate în </w:t>
            </w:r>
            <w:r w:rsidR="003D15F1" w:rsidRPr="005C3525">
              <w:rPr>
                <w:rFonts w:asciiTheme="minorHAnsi" w:hAnsiTheme="minorHAnsi" w:cstheme="minorHAnsi"/>
                <w:sz w:val="22"/>
                <w:szCs w:val="22"/>
              </w:rPr>
              <w:t>Hotărârea de aprobare a proiectului</w:t>
            </w:r>
            <w:r w:rsidR="00214D5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4D54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(inclusiv Hotărârile/deciziile partenerilor, dacă este cazul) </w:t>
            </w:r>
            <w:r w:rsidR="001E7E1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sunt acoperitoare pentru suportarea cheltuielilor aferente investiţiei (ne-eligibil şi contribuţia la eligibil)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7D21" w:rsidRPr="005C3525">
              <w:rPr>
                <w:rFonts w:asciiTheme="minorHAnsi" w:hAnsiTheme="minorHAnsi" w:cstheme="minorHAnsi"/>
                <w:sz w:val="22"/>
                <w:szCs w:val="22"/>
              </w:rPr>
              <w:t>conform bugetului și devizului</w:t>
            </w:r>
            <w:r w:rsidR="004B7880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general</w:t>
            </w:r>
            <w:r w:rsidR="00A37D21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2D4E17F1" w14:textId="4C393FC6" w:rsidR="00BD78F6" w:rsidRPr="005C3525" w:rsidRDefault="00321765" w:rsidP="008D2B89">
            <w:pPr>
              <w:spacing w:before="0" w:after="0"/>
              <w:jc w:val="both"/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D78F6" w:rsidRPr="005C3525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  <w:t>În cazul proiectelor depuse în parteneriat, hotărârea/decizia de aprobare a proiectului este depusă de către toţi partenerii?</w:t>
            </w:r>
          </w:p>
          <w:p w14:paraId="37D8E257" w14:textId="38DD8D56" w:rsidR="005078B4" w:rsidRPr="005C3525" w:rsidRDefault="00BD78F6" w:rsidP="008D2B89">
            <w:pPr>
              <w:spacing w:before="0" w:after="0"/>
              <w:jc w:val="both"/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În cazul parteneriatelor</w:t>
            </w:r>
            <w:r w:rsidR="00321765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doar partenerii care au implicații financiare vor depune aceste documente.</w:t>
            </w:r>
          </w:p>
        </w:tc>
        <w:tc>
          <w:tcPr>
            <w:tcW w:w="476" w:type="dxa"/>
          </w:tcPr>
          <w:p w14:paraId="166FE7DE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5E1EF555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64B694DE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4B7A046E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2308CC80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239A0A7E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</w:tcPr>
          <w:p w14:paraId="67913BE5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</w:tcPr>
          <w:p w14:paraId="49B39BE7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A070D" w:rsidRPr="005C3525" w14:paraId="5CAFDF1F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2568BC6C" w14:textId="65542A6B" w:rsidR="00E7668C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Devizul general </w:t>
            </w:r>
          </w:p>
          <w:p w14:paraId="3E1152D3" w14:textId="62492625" w:rsidR="00E7668C" w:rsidRPr="005C3525" w:rsidRDefault="009167C9" w:rsidP="00214D54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214D5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Este anexat</w:t>
            </w:r>
            <w:r w:rsidR="00A37D21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4B84" w:rsidRPr="005C3525">
              <w:rPr>
                <w:rFonts w:asciiTheme="minorHAnsi" w:hAnsiTheme="minorHAnsi" w:cstheme="minorHAnsi"/>
                <w:sz w:val="22"/>
                <w:szCs w:val="22"/>
              </w:rPr>
              <w:t>devizul general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39A34F74" w14:textId="5211EA5F" w:rsidR="00A9198D" w:rsidRPr="005C3525" w:rsidRDefault="009167C9" w:rsidP="00214D54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214D5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01D5" w:rsidRPr="005C3525">
              <w:rPr>
                <w:rFonts w:asciiTheme="minorHAnsi" w:hAnsiTheme="minorHAnsi" w:cstheme="minorHAnsi"/>
                <w:sz w:val="22"/>
                <w:szCs w:val="22"/>
              </w:rPr>
              <w:t>Devizul general r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espectă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structura devizului general </w:t>
            </w:r>
            <w:r w:rsidR="00214D54" w:rsidRPr="005C3525">
              <w:rPr>
                <w:rFonts w:asciiTheme="minorHAnsi" w:hAnsiTheme="minorHAnsi" w:cstheme="minorHAnsi"/>
                <w:sz w:val="22"/>
                <w:szCs w:val="22"/>
              </w:rPr>
              <w:t>din</w:t>
            </w:r>
            <w:r w:rsidR="00C253D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Anexa 2 a </w:t>
            </w:r>
            <w:r w:rsidR="00C253D4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HG nr. 941/2013 privind organizarea şi funcţionarea Comitetului Tehnico-Economic pentru Societatea Informaţională, cu modificările și completările ulterioare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36B256E4" w14:textId="2B82B8C4" w:rsidR="00E7668C" w:rsidRPr="005C3525" w:rsidRDefault="009167C9" w:rsidP="00214D54">
            <w:pPr>
              <w:spacing w:before="0" w:after="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F201D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Devizul general 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este actualizat cu cel mult 12 luni înainte de data </w:t>
            </w:r>
            <w:r w:rsidR="00214D54" w:rsidRPr="005C3525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r w:rsidR="00F201D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cererii de</w:t>
            </w:r>
            <w:r w:rsidR="00F201D5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finanțare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? </w:t>
            </w:r>
          </w:p>
          <w:p w14:paraId="1039F471" w14:textId="382FCB37" w:rsidR="00BD78F6" w:rsidRPr="005C3525" w:rsidRDefault="009167C9" w:rsidP="00214D54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Devizul general prezintă data</w:t>
            </w:r>
            <w:r w:rsidR="00FD588A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elaborării/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actualizării, semnătura ș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i şt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ampila elaboratorului documentaţ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iei</w:t>
            </w:r>
            <w:r w:rsidR="00214D54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proiectului</w:t>
            </w:r>
            <w:r w:rsidR="00E7668C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1C93BCE6" w14:textId="03F4D2D7" w:rsidR="00214D54" w:rsidRPr="005C3525" w:rsidRDefault="00214D54" w:rsidP="00214D54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 Devizul general este semnat de reprezentantul legal sau de o persoană împuternicită special în acest sens?</w:t>
            </w:r>
          </w:p>
          <w:p w14:paraId="37CFD467" w14:textId="348D8106" w:rsidR="00E7668C" w:rsidRPr="005C3525" w:rsidRDefault="00E7668C" w:rsidP="008D2B89">
            <w:pPr>
              <w:spacing w:before="0" w:after="0"/>
              <w:ind w:left="720" w:firstLine="48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6" w:type="dxa"/>
          </w:tcPr>
          <w:p w14:paraId="3B144278" w14:textId="77777777" w:rsidR="00A9198D" w:rsidRPr="005C3525" w:rsidRDefault="00A9198D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88" w:type="dxa"/>
          </w:tcPr>
          <w:p w14:paraId="1346C146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602" w:type="dxa"/>
          </w:tcPr>
          <w:p w14:paraId="1C715F71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851" w:type="dxa"/>
          </w:tcPr>
          <w:p w14:paraId="446730B1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38" w:type="dxa"/>
          </w:tcPr>
          <w:p w14:paraId="45C3CA72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96" w:type="dxa"/>
            <w:gridSpan w:val="2"/>
          </w:tcPr>
          <w:p w14:paraId="033A5095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44" w:type="dxa"/>
            <w:gridSpan w:val="2"/>
          </w:tcPr>
          <w:p w14:paraId="6F321D72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44" w:type="dxa"/>
            <w:gridSpan w:val="2"/>
          </w:tcPr>
          <w:p w14:paraId="70A09CE5" w14:textId="77777777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8D2B89" w:rsidRPr="005C3525" w14:paraId="2D29DB70" w14:textId="77777777" w:rsidTr="005150AA">
        <w:trPr>
          <w:trHeight w:val="983"/>
          <w:tblHeader/>
        </w:trPr>
        <w:tc>
          <w:tcPr>
            <w:tcW w:w="10365" w:type="dxa"/>
            <w:gridSpan w:val="2"/>
          </w:tcPr>
          <w:p w14:paraId="6FFD94F3" w14:textId="6564C29B" w:rsidR="008D2B89" w:rsidRPr="005C3525" w:rsidRDefault="00776047" w:rsidP="008D2B89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Declaraţia reprezentantului legal prin care se certifică faptul că pe parcursul procesului de evaluare şi selecţie au fost/nu au fost înregistrate modificări asupra unora sau a tuturor documentelor depuse la cererea de finanţare</w:t>
            </w:r>
            <w:r w:rsidR="004B7880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(acolo unde este cazul)-Modelul E</w:t>
            </w:r>
          </w:p>
        </w:tc>
        <w:tc>
          <w:tcPr>
            <w:tcW w:w="476" w:type="dxa"/>
          </w:tcPr>
          <w:p w14:paraId="6E4825B6" w14:textId="77777777" w:rsidR="008D2B89" w:rsidRPr="005C3525" w:rsidRDefault="008D2B89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60DBA5A2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656E350E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4FF647EE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36325A3E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44BCBBC3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</w:tcPr>
          <w:p w14:paraId="177C0D5F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</w:tcPr>
          <w:p w14:paraId="0D19ADB6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776047" w:rsidRPr="005C3525" w14:paraId="7F3BDC70" w14:textId="77777777" w:rsidTr="005150AA">
        <w:trPr>
          <w:trHeight w:val="983"/>
          <w:tblHeader/>
        </w:trPr>
        <w:tc>
          <w:tcPr>
            <w:tcW w:w="10365" w:type="dxa"/>
            <w:gridSpan w:val="2"/>
          </w:tcPr>
          <w:p w14:paraId="6C4E2D39" w14:textId="77777777" w:rsidR="00BD4637" w:rsidRPr="005C3525" w:rsidRDefault="00BD4637" w:rsidP="00BD4637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Certificat de atestare fiscală, referitoare la obligațiile de plată la bugetul local din care să reiasă că solicitantul și-a achitat obligațiile de plată nete la bugetul local</w:t>
            </w:r>
          </w:p>
          <w:p w14:paraId="58CF2580" w14:textId="0E29DCF2" w:rsidR="00776047" w:rsidRPr="005C3525" w:rsidRDefault="00BD4637" w:rsidP="00BD4637">
            <w:pPr>
              <w:spacing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 cazul parteneriatelor toţi membrii parteneriatului vor depune aceste documente, după caz.</w:t>
            </w:r>
          </w:p>
        </w:tc>
        <w:tc>
          <w:tcPr>
            <w:tcW w:w="476" w:type="dxa"/>
          </w:tcPr>
          <w:p w14:paraId="1DDE743F" w14:textId="77777777" w:rsidR="00776047" w:rsidRPr="005C3525" w:rsidRDefault="00776047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7A1E5911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794BEC9D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70C14495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41710A94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28AFB2BF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</w:tcPr>
          <w:p w14:paraId="77692133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</w:tcPr>
          <w:p w14:paraId="172B9D3D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776047" w:rsidRPr="005C3525" w14:paraId="379D1D86" w14:textId="77777777" w:rsidTr="005150AA">
        <w:trPr>
          <w:trHeight w:val="983"/>
          <w:tblHeader/>
        </w:trPr>
        <w:tc>
          <w:tcPr>
            <w:tcW w:w="10365" w:type="dxa"/>
            <w:gridSpan w:val="2"/>
          </w:tcPr>
          <w:p w14:paraId="7635CCB7" w14:textId="77777777" w:rsidR="00776047" w:rsidRPr="005C3525" w:rsidRDefault="00B2613E" w:rsidP="00776047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Certificate de atestare fiscală, referitoare la obligațiile de plată la bugetul de stat din care să reiasă că solicitantul și-a achitat obligațiile de plată nete la bugetul de stat, în cuantumul stabilit de legislația în vigoare</w:t>
            </w:r>
          </w:p>
          <w:p w14:paraId="3EDE4EAA" w14:textId="7A401910" w:rsidR="00B2613E" w:rsidRPr="005C3525" w:rsidRDefault="00B2613E" w:rsidP="00776047">
            <w:pPr>
              <w:spacing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Certificatele de atestare fiscală trebuie să fie în termen de valabilitate și din acestea trebuie să reiasă că solicitantul și-a achitat obligațiile de plată nete la bugetul de stat.</w:t>
            </w:r>
          </w:p>
        </w:tc>
        <w:tc>
          <w:tcPr>
            <w:tcW w:w="476" w:type="dxa"/>
          </w:tcPr>
          <w:p w14:paraId="717CA3E6" w14:textId="77777777" w:rsidR="00776047" w:rsidRPr="005C3525" w:rsidRDefault="00776047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55A8AE15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432B3B76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6C9503EB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2BC43759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218C173E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</w:tcPr>
          <w:p w14:paraId="16646B0F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</w:tcPr>
          <w:p w14:paraId="256BE782" w14:textId="77777777" w:rsidR="00776047" w:rsidRPr="005C3525" w:rsidRDefault="0077604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B2613E" w:rsidRPr="005C3525" w14:paraId="770D5AEC" w14:textId="77777777" w:rsidTr="005150AA">
        <w:trPr>
          <w:trHeight w:val="983"/>
          <w:tblHeader/>
        </w:trPr>
        <w:tc>
          <w:tcPr>
            <w:tcW w:w="10365" w:type="dxa"/>
            <w:gridSpan w:val="2"/>
          </w:tcPr>
          <w:p w14:paraId="653CD219" w14:textId="6954E3D1" w:rsidR="00B2613E" w:rsidRPr="005C3525" w:rsidRDefault="00B2613E" w:rsidP="00776047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Certificatul de cazier fiscal al solicitantului </w:t>
            </w:r>
          </w:p>
          <w:p w14:paraId="66AAFA69" w14:textId="77777777" w:rsidR="00B2613E" w:rsidRPr="005C3525" w:rsidRDefault="00B2613E" w:rsidP="00B2613E">
            <w:pPr>
              <w:spacing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Certificatul de cazier fiscal trebuie să fie în termen de valabilitate și fără înscrisuri, conform prevederilor OG nr. 39/2015 privind cazierul fiscal.</w:t>
            </w:r>
          </w:p>
          <w:p w14:paraId="186F80C5" w14:textId="42E3730D" w:rsidR="00B2613E" w:rsidRPr="005C3525" w:rsidRDefault="00B2613E" w:rsidP="00B2613E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În cazul parteneriatelor toţi membrii parteneriatului vor depune acest document, după caz</w:t>
            </w:r>
            <w:r w:rsidR="00AA4150" w:rsidRPr="005C35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6" w:type="dxa"/>
          </w:tcPr>
          <w:p w14:paraId="08ABCE53" w14:textId="77777777" w:rsidR="00B2613E" w:rsidRPr="005C3525" w:rsidRDefault="00B2613E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421707F1" w14:textId="77777777" w:rsidR="00B2613E" w:rsidRPr="005C3525" w:rsidRDefault="00B2613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08986E76" w14:textId="77777777" w:rsidR="00B2613E" w:rsidRPr="005C3525" w:rsidRDefault="00B2613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5AD26A66" w14:textId="77777777" w:rsidR="00B2613E" w:rsidRPr="005C3525" w:rsidRDefault="00B2613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5548BA79" w14:textId="77777777" w:rsidR="00B2613E" w:rsidRPr="005C3525" w:rsidRDefault="00B2613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6226919E" w14:textId="77777777" w:rsidR="00B2613E" w:rsidRPr="005C3525" w:rsidRDefault="00B2613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</w:tcPr>
          <w:p w14:paraId="7CAD362F" w14:textId="77777777" w:rsidR="00B2613E" w:rsidRPr="005C3525" w:rsidRDefault="00B2613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</w:tcPr>
          <w:p w14:paraId="1C049679" w14:textId="77777777" w:rsidR="00B2613E" w:rsidRPr="005C3525" w:rsidRDefault="00B2613E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BD4637" w:rsidRPr="005C3525" w14:paraId="3E886D0A" w14:textId="77777777" w:rsidTr="00B2613E">
        <w:trPr>
          <w:trHeight w:val="555"/>
          <w:tblHeader/>
        </w:trPr>
        <w:tc>
          <w:tcPr>
            <w:tcW w:w="10365" w:type="dxa"/>
            <w:gridSpan w:val="2"/>
          </w:tcPr>
          <w:p w14:paraId="7C0AF825" w14:textId="1D8EB05E" w:rsidR="00BD4637" w:rsidRPr="005C3525" w:rsidRDefault="00BD4637" w:rsidP="00776047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Formularul - Fişă de fundamentare pentru proiectul propus la finanţare/finanţat din fonduri europene (HG</w:t>
            </w:r>
            <w:r w:rsidR="00CE1F75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nr.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829/2022)</w:t>
            </w:r>
          </w:p>
        </w:tc>
        <w:tc>
          <w:tcPr>
            <w:tcW w:w="476" w:type="dxa"/>
          </w:tcPr>
          <w:p w14:paraId="4BDEA2AB" w14:textId="77777777" w:rsidR="00BD4637" w:rsidRPr="005C3525" w:rsidRDefault="00BD4637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37136472" w14:textId="77777777" w:rsidR="00BD4637" w:rsidRPr="005C3525" w:rsidRDefault="00BD463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7E013995" w14:textId="77777777" w:rsidR="00BD4637" w:rsidRPr="005C3525" w:rsidRDefault="00BD463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100B16F9" w14:textId="77777777" w:rsidR="00BD4637" w:rsidRPr="005C3525" w:rsidRDefault="00BD463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147CFC17" w14:textId="77777777" w:rsidR="00BD4637" w:rsidRPr="005C3525" w:rsidRDefault="00BD463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19DFC996" w14:textId="77777777" w:rsidR="00BD4637" w:rsidRPr="005C3525" w:rsidRDefault="00BD463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</w:tcPr>
          <w:p w14:paraId="3945410E" w14:textId="77777777" w:rsidR="00BD4637" w:rsidRPr="005C3525" w:rsidRDefault="00BD463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</w:tcPr>
          <w:p w14:paraId="30DD8D74" w14:textId="77777777" w:rsidR="00BD4637" w:rsidRPr="005C3525" w:rsidRDefault="00BD4637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D2B89" w:rsidRPr="005C3525" w14:paraId="72165916" w14:textId="77777777" w:rsidTr="004B7880">
        <w:trPr>
          <w:trHeight w:hRule="exact" w:val="1256"/>
          <w:tblHeader/>
        </w:trPr>
        <w:tc>
          <w:tcPr>
            <w:tcW w:w="10365" w:type="dxa"/>
            <w:gridSpan w:val="2"/>
          </w:tcPr>
          <w:p w14:paraId="10848D95" w14:textId="77777777" w:rsidR="008D2B89" w:rsidRPr="005C3525" w:rsidRDefault="00B2613E" w:rsidP="008D2B89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Formularul bugetar "Fişa proiectului finanţat/propus la finanţare în cadrul programelor aferente Politicii de coeziune a Uniunii Europene", prevăzut de Scrisoarea-cadru privind contextul macroeconomic (HG </w:t>
            </w:r>
            <w:r w:rsidR="00CE1F75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nr. 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829/2022)</w:t>
            </w:r>
          </w:p>
          <w:p w14:paraId="31AE84FF" w14:textId="77777777" w:rsidR="004B7880" w:rsidRPr="005C3525" w:rsidRDefault="004B7880" w:rsidP="008D2B89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C77B735" w14:textId="483844A7" w:rsidR="004B7880" w:rsidRPr="005C3525" w:rsidRDefault="004B7880" w:rsidP="008D2B89">
            <w:pPr>
              <w:spacing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6" w:type="dxa"/>
          </w:tcPr>
          <w:p w14:paraId="17BC5694" w14:textId="77777777" w:rsidR="008D2B89" w:rsidRPr="005C3525" w:rsidRDefault="008D2B89" w:rsidP="008D2B89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2F523C04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00D52D8A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0D40B092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05C295AE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14F4DB84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44" w:type="dxa"/>
            <w:gridSpan w:val="2"/>
          </w:tcPr>
          <w:p w14:paraId="109601A1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944" w:type="dxa"/>
            <w:gridSpan w:val="2"/>
          </w:tcPr>
          <w:p w14:paraId="65C92ED4" w14:textId="77777777" w:rsidR="008D2B89" w:rsidRPr="005C3525" w:rsidRDefault="008D2B89" w:rsidP="008D2B89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A070D" w:rsidRPr="005C3525" w14:paraId="25334B36" w14:textId="77777777" w:rsidTr="005150AA">
        <w:trPr>
          <w:trHeight w:val="20"/>
          <w:tblHeader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C0C0C0"/>
          </w:tcPr>
          <w:p w14:paraId="0EDF4073" w14:textId="77777777" w:rsidR="002C6A92" w:rsidRPr="005C3525" w:rsidRDefault="002C6A92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836" w:type="dxa"/>
            <w:gridSpan w:val="12"/>
            <w:tcBorders>
              <w:bottom w:val="single" w:sz="4" w:space="0" w:color="auto"/>
            </w:tcBorders>
            <w:shd w:val="clear" w:color="auto" w:fill="C0C0C0"/>
          </w:tcPr>
          <w:p w14:paraId="25B82A16" w14:textId="77777777" w:rsidR="002C6A92" w:rsidRPr="005C3525" w:rsidRDefault="002C6A92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</w:tr>
      <w:tr w:rsidR="008A070D" w:rsidRPr="005C3525" w14:paraId="036925DA" w14:textId="77777777" w:rsidTr="005150AA">
        <w:trPr>
          <w:trHeight w:val="20"/>
          <w:tblHeader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C0C0C0"/>
          </w:tcPr>
          <w:p w14:paraId="405722DC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4836" w:type="dxa"/>
            <w:gridSpan w:val="12"/>
            <w:tcBorders>
              <w:bottom w:val="single" w:sz="4" w:space="0" w:color="auto"/>
            </w:tcBorders>
            <w:shd w:val="clear" w:color="auto" w:fill="C0C0C0"/>
          </w:tcPr>
          <w:p w14:paraId="7C19C360" w14:textId="77777777" w:rsidR="00A9198D" w:rsidRPr="005C3525" w:rsidRDefault="00A9198D" w:rsidP="008D2B89">
            <w:pPr>
              <w:pStyle w:val="BodyText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VERIFICAREA ELIGIBILITĂŢII</w:t>
            </w:r>
          </w:p>
        </w:tc>
      </w:tr>
      <w:tr w:rsidR="008A070D" w:rsidRPr="005C3525" w14:paraId="1DFF1BF9" w14:textId="77777777" w:rsidTr="005150AA">
        <w:trPr>
          <w:trHeight w:val="20"/>
          <w:tblHeader/>
        </w:trPr>
        <w:tc>
          <w:tcPr>
            <w:tcW w:w="15304" w:type="dxa"/>
            <w:gridSpan w:val="13"/>
            <w:shd w:val="clear" w:color="auto" w:fill="FFC000"/>
          </w:tcPr>
          <w:p w14:paraId="73DDC5ED" w14:textId="77777777" w:rsidR="00A9198D" w:rsidRPr="005C3525" w:rsidRDefault="001242A6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A. 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ELIGIBILITATEA SOLICITANȚILOR ȘI PARTENERILOR</w:t>
            </w:r>
          </w:p>
        </w:tc>
      </w:tr>
      <w:tr w:rsidR="008A070D" w:rsidRPr="005C3525" w14:paraId="1DCCB77B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5EE0D122" w14:textId="77777777" w:rsidR="00A9198D" w:rsidRPr="005C3525" w:rsidRDefault="00A9198D" w:rsidP="008D2B89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Forma de constituire a solicitantului</w:t>
            </w:r>
          </w:p>
          <w:p w14:paraId="71C3EF99" w14:textId="0E98CC27" w:rsidR="001242A6" w:rsidRPr="005C3525" w:rsidRDefault="001242A6" w:rsidP="009440B9">
            <w:pPr>
              <w:spacing w:before="0" w:after="0"/>
              <w:ind w:left="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1.  Solicitantul se încadrează în categoria solicitanților eligibili </w:t>
            </w:r>
            <w:r w:rsidR="00E049E1" w:rsidRPr="005C3525">
              <w:rPr>
                <w:rFonts w:asciiTheme="minorHAnsi" w:hAnsiTheme="minorHAnsi" w:cstheme="minorHAnsi"/>
                <w:sz w:val="22"/>
                <w:szCs w:val="22"/>
              </w:rPr>
              <w:t>și respectă toate cerinţele prevăzute în ghidul</w:t>
            </w:r>
            <w:r w:rsidR="00575146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solicitantului aferent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apelului de proiecte</w:t>
            </w:r>
            <w:r w:rsidR="00E049E1" w:rsidRPr="005C3525">
              <w:rPr>
                <w:rFonts w:asciiTheme="minorHAnsi" w:hAnsiTheme="minorHAnsi" w:cstheme="minorHAnsi"/>
                <w:sz w:val="22"/>
                <w:szCs w:val="22"/>
              </w:rPr>
              <w:t>, secţiunea 5.1.1</w:t>
            </w:r>
            <w:r w:rsidR="00481CB9" w:rsidRPr="005C3525">
              <w:rPr>
                <w:rFonts w:asciiTheme="minorHAnsi" w:hAnsiTheme="minorHAnsi" w:cstheme="minorHAnsi"/>
                <w:sz w:val="22"/>
                <w:szCs w:val="22"/>
              </w:rPr>
              <w:t>, punctul 1,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4B84" w:rsidRPr="005C3525">
              <w:rPr>
                <w:rFonts w:asciiTheme="minorHAnsi" w:hAnsiTheme="minorHAnsi" w:cstheme="minorHAnsi"/>
                <w:sz w:val="22"/>
                <w:szCs w:val="22"/>
              </w:rPr>
              <w:t>respectiv:</w:t>
            </w:r>
          </w:p>
          <w:p w14:paraId="1FBD0297" w14:textId="582A2A22" w:rsidR="004F0876" w:rsidRPr="005C3525" w:rsidRDefault="004F0876" w:rsidP="004F0876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Unitatea Administrativ Teritorială orașul, municipiul, județul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definită conform prevederilor 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Ordonanței de urgență a Guvernului nr. 57/2019 privind Codul Administrativ, cu modificările şi completările ulterioare;</w:t>
            </w:r>
          </w:p>
          <w:p w14:paraId="29AC4007" w14:textId="4E17D6DF" w:rsidR="004F0876" w:rsidRPr="005C3525" w:rsidRDefault="004F0876" w:rsidP="004F0876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Parteneriate dintre Unitatea Administrativ Teritorială orașul, municipiul și/sau județul din care UAT orașul/municipiul este situat;</w:t>
            </w:r>
          </w:p>
          <w:p w14:paraId="1E5AE25C" w14:textId="1421CA11" w:rsidR="004F0876" w:rsidRPr="005C3525" w:rsidRDefault="004F0876" w:rsidP="004F0876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Parteneriate între Unităţile Administrativ Teritoriale orașul, municipiul și/sau județul cu:</w:t>
            </w:r>
          </w:p>
          <w:p w14:paraId="1FAAA702" w14:textId="77777777" w:rsidR="004F0876" w:rsidRPr="005C3525" w:rsidRDefault="004F0876" w:rsidP="004F0876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Unitatea Administrativ Teritorială comuna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definită conform prevederilor 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Ordonanței de urgență a Guvernului nr. 57/2019 privind Codul Administrativ, cu modificările şi completările ulterioare. </w:t>
            </w:r>
          </w:p>
          <w:p w14:paraId="5B6B89EB" w14:textId="78B6CFB8" w:rsidR="00481CB9" w:rsidRPr="005C3525" w:rsidRDefault="004F0876" w:rsidP="004F0876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UAT comuna partener</w:t>
            </w:r>
            <w:r w:rsidR="004B7880" w:rsidRPr="005C3525">
              <w:rPr>
                <w:rFonts w:asciiTheme="minorHAnsi" w:hAnsiTheme="minorHAnsi" w:cstheme="minorHAnsi"/>
                <w:sz w:val="22"/>
                <w:szCs w:val="22"/>
              </w:rPr>
              <w:t>ă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în proiect </w:t>
            </w:r>
            <w:r w:rsidR="00481CB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face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parte din zona urbană funcţională a orașului/municipiului cu care înc</w:t>
            </w:r>
            <w:r w:rsidR="00481CB9" w:rsidRPr="005C3525">
              <w:rPr>
                <w:rFonts w:asciiTheme="minorHAnsi" w:hAnsiTheme="minorHAnsi" w:cstheme="minorHAnsi"/>
                <w:sz w:val="22"/>
                <w:szCs w:val="22"/>
              </w:rPr>
              <w:t>heie un acordul de parteneriat.</w:t>
            </w:r>
          </w:p>
          <w:p w14:paraId="54E9C3F4" w14:textId="77777777" w:rsidR="004F0876" w:rsidRPr="005C3525" w:rsidRDefault="004F0876" w:rsidP="004F08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Și/sau</w:t>
            </w:r>
          </w:p>
          <w:p w14:paraId="0E24EACF" w14:textId="409AA581" w:rsidR="004F0876" w:rsidRPr="005C3525" w:rsidRDefault="004F0876" w:rsidP="004F0876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Instituţii şi servicii publice ale administraţiei publice locale, cu personalitate juridică,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aflate în subordinea unităților administrative teritoriale oraș, municipiu, județ, definite conform prevederilor 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Ordonanței de urgență a Guvernului nr. 57/2019 privind Codul Administrativ, cu modificările şi completările ulterioare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Legii nr. 273/2006 privind finanţele publice locale, cu modificările și completările ulterioare.</w:t>
            </w:r>
          </w:p>
          <w:p w14:paraId="3950C0D2" w14:textId="77777777" w:rsidR="004F0876" w:rsidRPr="005C3525" w:rsidRDefault="004F0876" w:rsidP="004F08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Și/sau</w:t>
            </w:r>
          </w:p>
          <w:p w14:paraId="6A0205EA" w14:textId="77777777" w:rsidR="004F0876" w:rsidRPr="005C3525" w:rsidRDefault="004F0876" w:rsidP="004F0876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Instituții ale administraţiei publice centrale din subordinea sau coordonarea Guvernului ori a ministerelor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Instituția prefectului, definite conform 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OUG nr. 57/2019 privind Codul Administrativ, cu modificările și completările ulterioare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D19407A" w14:textId="092BC704" w:rsidR="002036E6" w:rsidRPr="005C3525" w:rsidRDefault="00FB486C" w:rsidP="004F0876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1242A6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În cazul parteneriatului, membrii individuali ai parteneriatului respectă forma de constituire prevăzută în cadrul ghidului </w:t>
            </w:r>
            <w:r w:rsidR="00575146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solicitantului aferent </w:t>
            </w:r>
            <w:r w:rsidR="001242A6" w:rsidRPr="005C3525">
              <w:rPr>
                <w:rFonts w:asciiTheme="minorHAnsi" w:hAnsiTheme="minorHAnsi" w:cstheme="minorHAnsi"/>
                <w:sz w:val="22"/>
                <w:szCs w:val="22"/>
              </w:rPr>
              <w:t>apelului de proiecte?</w:t>
            </w:r>
          </w:p>
          <w:p w14:paraId="23E2A4C1" w14:textId="4EE132F9" w:rsidR="00481CB9" w:rsidRPr="005C3525" w:rsidRDefault="00FB486C" w:rsidP="00481CB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 Unitățile administrativ-teritoriale ce reprezintă solicitantul (inclusiv partenerii) și instituţiile şi serviciile publice ale administraţiei publice locale se situează în Regiunea de dezvoltare Sud-Vest Oltenia?</w:t>
            </w:r>
          </w:p>
          <w:p w14:paraId="306D5C04" w14:textId="43D41EA8" w:rsidR="007905BE" w:rsidRPr="005C3525" w:rsidRDefault="007905BE" w:rsidP="00481CB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 Se justifică faptul că stabilirea instituțiilor administraţiei publice centrale ca parteneri în proiect se realizează doar în scopul asigurării eficienţei și funcţionalităţii proiectelor realizate la nivel local (inclusiv judeţean)?</w:t>
            </w:r>
          </w:p>
          <w:p w14:paraId="26314C8E" w14:textId="27B7C685" w:rsidR="00481CB9" w:rsidRPr="005C3525" w:rsidRDefault="00481CB9" w:rsidP="00481CB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 În cazul comunelor, apartenenţa la zona urbană funcţională a orașelor/municipiilor este dovedită prin următoarele</w:t>
            </w:r>
            <w:r w:rsidR="004B7880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documente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:  un extras din SIDU/SDT 2021-2027 din care să rezulte includerea UAT comuna în aria de implementare a SIDU/SDT 2021-2027 a orașului/municipiului lider de parteneriat/partener în proiect 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sau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23C8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printr-un extras relevant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din 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Anexa 1 – Lista unităţilor administrativ-teritoriale cuprinse în teritoriul metropolitan al municipiilor reşedinţă de judeţ şi al altor municipii la Legea nr. 246/20</w:t>
            </w:r>
            <w:r w:rsidR="003823C8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22 privind zonele metropolitane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3F21DD3A" w14:textId="3BA8DDCF" w:rsidR="00FB486C" w:rsidRPr="005C3525" w:rsidRDefault="00FB486C" w:rsidP="004F0876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" w:type="dxa"/>
          </w:tcPr>
          <w:p w14:paraId="1130D7FF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488" w:type="dxa"/>
          </w:tcPr>
          <w:p w14:paraId="19DB0C3C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602" w:type="dxa"/>
          </w:tcPr>
          <w:p w14:paraId="03710EED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51" w:type="dxa"/>
          </w:tcPr>
          <w:p w14:paraId="23564542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38" w:type="dxa"/>
          </w:tcPr>
          <w:p w14:paraId="3FABC06E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96" w:type="dxa"/>
            <w:gridSpan w:val="2"/>
          </w:tcPr>
          <w:p w14:paraId="3B02126E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67" w:type="dxa"/>
            <w:gridSpan w:val="3"/>
          </w:tcPr>
          <w:p w14:paraId="5989D0F7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21" w:type="dxa"/>
          </w:tcPr>
          <w:p w14:paraId="172266C1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A070D" w:rsidRPr="005C3525" w14:paraId="5FA06022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22EA316A" w14:textId="0D767FD6" w:rsidR="000C5A95" w:rsidRPr="005C3525" w:rsidRDefault="000C5A95" w:rsidP="000C5A95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Declaraţia unică</w:t>
            </w:r>
          </w:p>
          <w:p w14:paraId="1ACB07C9" w14:textId="346D8152" w:rsidR="00AB283F" w:rsidRPr="005C3525" w:rsidRDefault="00A9198D" w:rsidP="000C5A95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Solicitantul/membrii parteneriatului  nu se află într-una </w:t>
            </w:r>
            <w:r w:rsidR="00C3441A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di</w:t>
            </w:r>
            <w:r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 situațiile</w:t>
            </w:r>
            <w:r w:rsidR="00C3441A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de excludere</w:t>
            </w:r>
            <w:r w:rsidR="00833469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prevăzute î</w:t>
            </w:r>
            <w:r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n declaraţia </w:t>
            </w:r>
            <w:r w:rsidR="000C5A95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unică</w:t>
            </w:r>
            <w:r w:rsidR="004F0876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(Modelul A la Ghidul solicitantului)</w:t>
            </w:r>
            <w:r w:rsidR="002C4E9F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?</w:t>
            </w:r>
          </w:p>
        </w:tc>
        <w:tc>
          <w:tcPr>
            <w:tcW w:w="476" w:type="dxa"/>
          </w:tcPr>
          <w:p w14:paraId="79F67492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488" w:type="dxa"/>
          </w:tcPr>
          <w:p w14:paraId="7EE2FAF9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602" w:type="dxa"/>
          </w:tcPr>
          <w:p w14:paraId="64C31F10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51" w:type="dxa"/>
          </w:tcPr>
          <w:p w14:paraId="2C8B855A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38" w:type="dxa"/>
          </w:tcPr>
          <w:p w14:paraId="7F878DAE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96" w:type="dxa"/>
            <w:gridSpan w:val="2"/>
          </w:tcPr>
          <w:p w14:paraId="0E535110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67" w:type="dxa"/>
            <w:gridSpan w:val="3"/>
          </w:tcPr>
          <w:p w14:paraId="2D59883D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21" w:type="dxa"/>
          </w:tcPr>
          <w:p w14:paraId="5ECC5331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A070D" w:rsidRPr="005C3525" w14:paraId="05C505EC" w14:textId="77777777" w:rsidTr="005150AA">
        <w:trPr>
          <w:trHeight w:val="20"/>
          <w:tblHeader/>
        </w:trPr>
        <w:tc>
          <w:tcPr>
            <w:tcW w:w="15304" w:type="dxa"/>
            <w:gridSpan w:val="13"/>
            <w:shd w:val="clear" w:color="auto" w:fill="FFC000"/>
          </w:tcPr>
          <w:p w14:paraId="45E88F0F" w14:textId="13F5EEB8" w:rsidR="00A9198D" w:rsidRPr="005C3525" w:rsidRDefault="00190493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B. </w:t>
            </w:r>
            <w:r w:rsidR="0025712D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DREPTURI ASUPRA IMOBILELOR</w:t>
            </w:r>
          </w:p>
        </w:tc>
      </w:tr>
      <w:tr w:rsidR="008A070D" w:rsidRPr="005C3525" w14:paraId="2138EFDE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7280EF8B" w14:textId="5FA70CF2" w:rsidR="00A9198D" w:rsidRPr="005C3525" w:rsidRDefault="00A9198D" w:rsidP="008D2B89">
            <w:pPr>
              <w:spacing w:before="0" w:after="0"/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Demonstrarea dr</w:t>
            </w:r>
            <w:r w:rsidR="0025712D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epturilor asupra imobilelor</w:t>
            </w:r>
          </w:p>
          <w:p w14:paraId="6547A7CF" w14:textId="142C7B61" w:rsidR="00A9198D" w:rsidRPr="005C3525" w:rsidRDefault="00C57DA8" w:rsidP="008D2B8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Pentru proiectele </w:t>
            </w:r>
            <w:r w:rsidR="00EB076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aferente acestui apel, </w:t>
            </w:r>
            <w:r w:rsidR="002C416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solicitantul/ oricare dintre membrii parteneriatului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demonstrează</w:t>
            </w:r>
            <w:r w:rsidR="002C416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după caz, că deţine dreptul de proprietate/ administrare/ superficie/folosinţă </w:t>
            </w:r>
            <w:r w:rsidR="002C4169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cu titlul gratuit/închiriere, după caz,</w:t>
            </w:r>
            <w:r w:rsidR="002C416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asupra</w:t>
            </w:r>
            <w:r w:rsidR="007905BE" w:rsidRPr="005C3525">
              <w:rPr>
                <w:rFonts w:asciiTheme="minorHAnsi" w:eastAsiaTheme="minorHAnsi" w:hAnsiTheme="minorHAnsi" w:cstheme="minorHAnsi"/>
                <w:bCs/>
                <w:color w:val="FF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F80E24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clădirii</w:t>
            </w:r>
            <w:proofErr w:type="spellEnd"/>
            <w:r w:rsidR="00F80E24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/</w:t>
            </w:r>
            <w:proofErr w:type="spellStart"/>
            <w:r w:rsidR="00F80E24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spaţiului</w:t>
            </w:r>
            <w:proofErr w:type="spellEnd"/>
            <w:r w:rsidR="00F80E24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7905BE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unde</w:t>
            </w:r>
            <w:proofErr w:type="spellEnd"/>
            <w:r w:rsidR="007905BE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se </w:t>
            </w:r>
            <w:proofErr w:type="spellStart"/>
            <w:r w:rsidR="007905BE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implementează</w:t>
            </w:r>
            <w:proofErr w:type="spellEnd"/>
            <w:r w:rsidR="007905BE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7905BE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investiţia</w:t>
            </w:r>
            <w:proofErr w:type="spellEnd"/>
            <w:r w:rsidR="007905BE" w:rsidRPr="005C3525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7905BE" w:rsidRPr="005C352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ce</w:t>
            </w:r>
            <w:proofErr w:type="spellEnd"/>
            <w:r w:rsidR="007905BE" w:rsidRPr="005C352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face </w:t>
            </w:r>
            <w:proofErr w:type="spellStart"/>
            <w:r w:rsidR="007905BE" w:rsidRPr="005C352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obiectul</w:t>
            </w:r>
            <w:proofErr w:type="spellEnd"/>
            <w:r w:rsidR="007905BE" w:rsidRPr="005C352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7905BE" w:rsidRPr="005C352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proiectului</w:t>
            </w:r>
            <w:proofErr w:type="spellEnd"/>
            <w:r w:rsidR="002C4169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560017F3" w14:textId="6481A57F" w:rsidR="00C3441A" w:rsidRPr="005C3525" w:rsidRDefault="00C57DA8" w:rsidP="002C4169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3441A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Perioada pentru care este conferit dreptul de </w:t>
            </w:r>
            <w:r w:rsidR="002C416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proprietate/ administrare/ superficie/folosinţă </w:t>
            </w:r>
            <w:r w:rsidR="002C4169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cu titlul gratuit/închiriere, după caz</w:t>
            </w:r>
            <w:r w:rsidR="002C416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441A" w:rsidRPr="005C3525">
              <w:rPr>
                <w:rFonts w:asciiTheme="minorHAnsi" w:hAnsiTheme="minorHAnsi" w:cstheme="minorHAnsi"/>
                <w:sz w:val="22"/>
                <w:szCs w:val="22"/>
              </w:rPr>
              <w:t>solicitanților eligibili și/sau partenerilor acestora</w:t>
            </w:r>
            <w:r w:rsidR="002C4169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, este </w:t>
            </w:r>
            <w:r w:rsidR="00C3441A" w:rsidRPr="005C3525">
              <w:rPr>
                <w:rFonts w:asciiTheme="minorHAnsi" w:hAnsiTheme="minorHAnsi" w:cstheme="minorHAnsi"/>
                <w:sz w:val="22"/>
                <w:szCs w:val="22"/>
              </w:rPr>
              <w:t>acoperitoare pentru durată menționată la la articolul 65 din Regulamentul Parlamentului European și al Consiliului nr. 2021/1</w:t>
            </w:r>
            <w:r w:rsidR="002C6A92" w:rsidRPr="005C3525">
              <w:rPr>
                <w:rFonts w:asciiTheme="minorHAnsi" w:hAnsiTheme="minorHAnsi" w:cstheme="minorHAnsi"/>
                <w:sz w:val="22"/>
                <w:szCs w:val="22"/>
              </w:rPr>
              <w:t>060</w:t>
            </w:r>
            <w:r w:rsidR="00C3441A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în vederea </w:t>
            </w:r>
            <w:r w:rsidR="00C3441A" w:rsidRPr="005C35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asigurării caracterului durabil al investiției, respectiv o perioadă de cinci ani de la data efectuării plății finale în cadrul contractului de finanţare?</w:t>
            </w:r>
            <w:r w:rsidR="00535A1A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441A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Această perioada se va calcula estimativ, luându-se în considerare perioada derulării procesului de evaluare, selecție și contractare, perioada de implementare a proiectului și respectiv de efectuare a plații finale, la care se adaugă perioada de 5 ani anterior menționată.</w:t>
            </w:r>
          </w:p>
        </w:tc>
        <w:tc>
          <w:tcPr>
            <w:tcW w:w="476" w:type="dxa"/>
          </w:tcPr>
          <w:p w14:paraId="5CA39B85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488" w:type="dxa"/>
          </w:tcPr>
          <w:p w14:paraId="0B9219C8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602" w:type="dxa"/>
          </w:tcPr>
          <w:p w14:paraId="7EF3C6AC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51" w:type="dxa"/>
          </w:tcPr>
          <w:p w14:paraId="6919BD73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38" w:type="dxa"/>
          </w:tcPr>
          <w:p w14:paraId="1B85E67B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96" w:type="dxa"/>
            <w:gridSpan w:val="2"/>
          </w:tcPr>
          <w:p w14:paraId="7AE7C044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567" w:type="dxa"/>
            <w:gridSpan w:val="3"/>
          </w:tcPr>
          <w:p w14:paraId="27C7EAC3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21" w:type="dxa"/>
          </w:tcPr>
          <w:p w14:paraId="3B8610A2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8A070D" w:rsidRPr="005C3525" w14:paraId="41CAB87C" w14:textId="77777777" w:rsidTr="005150AA">
        <w:trPr>
          <w:trHeight w:val="20"/>
          <w:tblHeader/>
        </w:trPr>
        <w:tc>
          <w:tcPr>
            <w:tcW w:w="10365" w:type="dxa"/>
            <w:gridSpan w:val="2"/>
            <w:tcBorders>
              <w:bottom w:val="single" w:sz="4" w:space="0" w:color="auto"/>
            </w:tcBorders>
          </w:tcPr>
          <w:p w14:paraId="3DE6E067" w14:textId="0451E157" w:rsidR="00EB4AD6" w:rsidRPr="005C3525" w:rsidRDefault="00EB4AD6" w:rsidP="001F35A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Capacitatea financiară a solicitantului </w:t>
            </w:r>
            <w:r w:rsidR="00043B89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( inclusiv a liderului de parteneriat/partenerilor, dacă este cazul)  pentru asigurarea sustenabilității financiare a investiţiei</w:t>
            </w:r>
          </w:p>
          <w:p w14:paraId="064894E6" w14:textId="77777777" w:rsidR="00043B89" w:rsidRPr="005C3525" w:rsidRDefault="00043B89" w:rsidP="001F35A9">
            <w:pPr>
              <w:spacing w:before="0" w:after="0"/>
              <w:jc w:val="both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Solicitantul/membrii parteneriatului are/au capacitatea financiară de a asigura :</w:t>
            </w:r>
          </w:p>
          <w:p w14:paraId="2984E332" w14:textId="1313E8B9" w:rsidR="00043B89" w:rsidRPr="005C3525" w:rsidRDefault="00043B89" w:rsidP="001F35A9">
            <w:pPr>
              <w:spacing w:before="0" w:after="0"/>
              <w:jc w:val="both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a)</w:t>
            </w: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ab/>
              <w:t>Contribuţia propie la valoarea cheltuielilor eligibile de minim 2  % din val</w:t>
            </w:r>
            <w:r w:rsidR="0025712D"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oarea cheltuielilor eligibile;</w:t>
            </w:r>
          </w:p>
          <w:p w14:paraId="6A0CAC02" w14:textId="7DD3BE1F" w:rsidR="00043B89" w:rsidRPr="005C3525" w:rsidRDefault="00043B89" w:rsidP="001F35A9">
            <w:pPr>
              <w:spacing w:before="0" w:after="0"/>
              <w:jc w:val="both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b)</w:t>
            </w: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ab/>
              <w:t>finanţarea cheltuielilor neeligibile ale proiectului, unde este cazul</w:t>
            </w:r>
            <w:r w:rsidR="0025712D"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;</w:t>
            </w:r>
          </w:p>
          <w:p w14:paraId="032FC76F" w14:textId="3F319EF4" w:rsidR="00043B89" w:rsidRPr="005C3525" w:rsidRDefault="00043B89" w:rsidP="001F35A9">
            <w:pPr>
              <w:spacing w:before="0" w:after="0"/>
              <w:jc w:val="both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c)</w:t>
            </w: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ab/>
              <w:t>resursele financiare necesare implementării optime a proiectului în condiţiile rambursării ulterioare a cheltuielilor eligibile din instrumente structurale, respectiv asigurarea altor sume necesare implementării proiectului</w:t>
            </w:r>
            <w:r w:rsidR="0025712D"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;</w:t>
            </w:r>
          </w:p>
          <w:p w14:paraId="4054F5DD" w14:textId="20673B37" w:rsidR="004E723F" w:rsidRPr="005C3525" w:rsidRDefault="0025712D" w:rsidP="001F35A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d)</w:t>
            </w:r>
            <w:r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ab/>
              <w:t>finanţ</w:t>
            </w:r>
            <w:r w:rsidR="00043B89" w:rsidRPr="005C3525">
              <w:rPr>
                <w:rFonts w:asciiTheme="minorHAnsi" w:eastAsia="SimSun" w:hAnsiTheme="minorHAnsi" w:cstheme="minorHAnsi"/>
                <w:sz w:val="22"/>
                <w:szCs w:val="22"/>
              </w:rPr>
              <w:t>area cheltuielilor de  funcționare și întreținere a investiţiei și a serviciilor asociate necesare, în vederea asigurării sustenabilității financiare a acestei, pe perioada de durabilitate a contractului de finanţare</w:t>
            </w:r>
            <w:r w:rsidR="004E723F"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4D51A22C" w14:textId="77777777" w:rsidR="000E68FD" w:rsidRPr="005C3525" w:rsidRDefault="000E68FD" w:rsidP="001F35A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37C9D2" w14:textId="1E013CDE" w:rsidR="00493E5A" w:rsidRPr="005C3525" w:rsidRDefault="009D3565" w:rsidP="001F35A9">
            <w:pPr>
              <w:spacing w:before="0" w:after="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Se va</w:t>
            </w:r>
            <w:r w:rsidR="0025712D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verifica declaraţ</w:t>
            </w:r>
            <w:r w:rsidR="00A9198D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ia </w:t>
            </w:r>
            <w:r w:rsidR="0025712D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unică și HCL/decizia de aprobare a proiectului.</w:t>
            </w:r>
          </w:p>
          <w:p w14:paraId="574654F4" w14:textId="0D81E724" w:rsidR="00157C86" w:rsidRPr="005C3525" w:rsidDel="005C238B" w:rsidRDefault="00157C86" w:rsidP="001F35A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</w:tcPr>
          <w:p w14:paraId="40360269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</w:tcPr>
          <w:p w14:paraId="730753F4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14:paraId="7B2CA15C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A375203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37522637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14:paraId="6590DFD3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01E78550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29F1F181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070D" w:rsidRPr="005C3525" w14:paraId="37808034" w14:textId="77777777" w:rsidTr="005150AA">
        <w:trPr>
          <w:trHeight w:val="20"/>
          <w:tblHeader/>
        </w:trPr>
        <w:tc>
          <w:tcPr>
            <w:tcW w:w="15304" w:type="dxa"/>
            <w:gridSpan w:val="13"/>
            <w:shd w:val="clear" w:color="auto" w:fill="FFC000"/>
          </w:tcPr>
          <w:p w14:paraId="191436A1" w14:textId="66CAE633" w:rsidR="00A9198D" w:rsidRPr="005C3525" w:rsidRDefault="00190493" w:rsidP="008D2B89">
            <w:pPr>
              <w:pStyle w:val="Footer"/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C. </w:t>
            </w:r>
            <w:r w:rsidR="00C57DA8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ELIGIBILITATEA  PROIECTULUI ȘI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="00C57DA8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A 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ACTIVITA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ȚI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LOR</w:t>
            </w:r>
          </w:p>
        </w:tc>
      </w:tr>
      <w:tr w:rsidR="008A070D" w:rsidRPr="005C3525" w14:paraId="3CF50BDE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57C309D4" w14:textId="7E284006" w:rsidR="00A9198D" w:rsidRPr="005C3525" w:rsidRDefault="00C57DA8" w:rsidP="008D2B89">
            <w:pPr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Î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ncadrarea pro</w:t>
            </w:r>
            <w:r w:rsidR="00BC4350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ie</w:t>
            </w:r>
            <w:r w:rsidR="008011E9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ctului în Obiectivul specific 1</w:t>
            </w: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.2, Acţ</w:t>
            </w:r>
            <w:r w:rsidR="008011E9"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iunea A - “Digitalizare în folosul cetățenilor” din PR SV Oltenia</w:t>
            </w:r>
          </w:p>
          <w:p w14:paraId="692D251B" w14:textId="03F571A0" w:rsidR="008011E9" w:rsidRPr="005C3525" w:rsidRDefault="008011E9" w:rsidP="008D2B89">
            <w:pPr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FA04CAB" w14:textId="564BC4D8" w:rsidR="00CA7767" w:rsidRPr="005C3525" w:rsidRDefault="00CA7767" w:rsidP="00CA7767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FB486C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Activitățile proiectului vizează acţiunile și activităţile eligibile aferente Obiectivului specific 1.2, Acţiunea A - “Digitalizare în folosul cetățenilor”, finanțate în cadrul PR SV Oltenia 2021 – 2027,  conform secţiunilor 3.6 și 5.2.2 din Ghidul solicitantului</w:t>
            </w:r>
            <w:r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?</w:t>
            </w:r>
          </w:p>
          <w:p w14:paraId="0749EC25" w14:textId="4E56D090" w:rsidR="00FB486C" w:rsidRPr="005C3525" w:rsidRDefault="00FB486C" w:rsidP="00CA7767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- Proiectul respectă cerinţele cu privire la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activităţile principale (de bază) și cele secundare/conexe</w:t>
            </w:r>
            <w:r w:rsidR="00813540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 din 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secţiunea </w:t>
            </w:r>
            <w:r w:rsidR="00813540" w:rsidRPr="005C3525">
              <w:rPr>
                <w:rFonts w:asciiTheme="minorHAnsi" w:hAnsiTheme="minorHAnsi" w:cstheme="minorHAnsi"/>
                <w:sz w:val="22"/>
                <w:szCs w:val="22"/>
              </w:rPr>
              <w:t>5.2.3 din ghidul solicitantului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72963BBB" w14:textId="35C04235" w:rsidR="00813540" w:rsidRPr="005C3525" w:rsidRDefault="00813540" w:rsidP="00CA7767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- Toate activitățile proiectului se vor realiza pe teritoriul Regiunii de dezvoltare Sud-Vest Oltenia, în mediul urban sau în zonele urbane funcționale, cu excepţia digitizării obiectivelor de patrimoniu, care </w:t>
            </w:r>
            <w:r w:rsidR="00F80E24" w:rsidRPr="005C3525">
              <w:rPr>
                <w:rFonts w:asciiTheme="minorHAnsi" w:hAnsiTheme="minorHAnsi" w:cstheme="minorHAnsi"/>
                <w:sz w:val="22"/>
                <w:szCs w:val="22"/>
              </w:rPr>
              <w:t>poate fi realizată și în exteriorul zonelor urbane/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zonelor urbane funcţionale, în caz că UAT judeţul este lider/partener în proiect, conform secţiunii 5.2.1 din ghidul solicitantului?</w:t>
            </w:r>
          </w:p>
          <w:p w14:paraId="6BCB929B" w14:textId="46482D12" w:rsidR="00157C86" w:rsidRPr="005C3525" w:rsidRDefault="00157C86" w:rsidP="005C0C22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" w:type="dxa"/>
          </w:tcPr>
          <w:p w14:paraId="7BC442A2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" w:type="dxa"/>
          </w:tcPr>
          <w:p w14:paraId="333D4AA5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dxa"/>
          </w:tcPr>
          <w:p w14:paraId="51657747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C9DC8BE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</w:tcPr>
          <w:p w14:paraId="0C2AF4B9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6" w:type="dxa"/>
            <w:gridSpan w:val="2"/>
          </w:tcPr>
          <w:p w14:paraId="66FB0C8F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14:paraId="481DC25C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1" w:type="dxa"/>
          </w:tcPr>
          <w:p w14:paraId="38B6194A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070D" w:rsidRPr="005C3525" w14:paraId="70AB9B65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49C356E8" w14:textId="4D59C739" w:rsidR="00A9198D" w:rsidRPr="005C3525" w:rsidRDefault="00A9198D" w:rsidP="008D2B89">
            <w:pPr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</w:rPr>
              <w:t>Stadiul activităților proiectului</w:t>
            </w:r>
          </w:p>
          <w:p w14:paraId="1CCD2CBE" w14:textId="24FB7990" w:rsidR="00DB3F73" w:rsidRPr="005C3525" w:rsidRDefault="00DB3F73" w:rsidP="008D2B89">
            <w:pPr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Proiectul propus spre finanţare nu este încheiat în mod fizic sau implementat integral înainte de depunerea cere</w:t>
            </w:r>
            <w:r w:rsidR="005554AB" w:rsidRPr="005C3525">
              <w:rPr>
                <w:rFonts w:asciiTheme="minorHAnsi" w:hAnsiTheme="minorHAnsi" w:cstheme="minorHAnsi"/>
                <w:sz w:val="22"/>
                <w:szCs w:val="22"/>
              </w:rPr>
              <w:t>rii de finanțare în cadrul P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R SV</w:t>
            </w:r>
            <w:r w:rsidR="00CC2CDC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Oltenia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2021-2027, indiferent dacă toate plățile aferente au fost realizate sau nu de către beneficiar?</w:t>
            </w:r>
          </w:p>
          <w:p w14:paraId="2E99912B" w14:textId="77777777" w:rsidR="00DB3F73" w:rsidRPr="005C3525" w:rsidRDefault="00DB3F73" w:rsidP="008D2B89">
            <w:pPr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C52898F" w14:textId="3AFF4B83" w:rsidR="005554AB" w:rsidRPr="005C3525" w:rsidRDefault="005554AB" w:rsidP="00CA721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Proiectul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propus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prezenta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cerere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finanţare</w:t>
            </w:r>
            <w:proofErr w:type="spellEnd"/>
            <w:r w:rsidR="00CA7212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 a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mai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beneficiat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finanţare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publică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în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ultimii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5 ani,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pentru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acelaşi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tip de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activităţi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şi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nu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beneficiază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în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prezent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fonduri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publice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din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alte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surse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finanţare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altele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decât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cele</w:t>
            </w:r>
            <w:proofErr w:type="spellEnd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ale </w:t>
            </w:r>
            <w:proofErr w:type="spellStart"/>
            <w:r w:rsidR="00CA7212" w:rsidRPr="005C3525">
              <w:rPr>
                <w:rFonts w:asciiTheme="minorHAnsi" w:hAnsiTheme="minorHAnsi" w:cstheme="minorHAnsi"/>
                <w:bCs/>
                <w:sz w:val="22"/>
                <w:szCs w:val="22"/>
              </w:rPr>
              <w:t>solicitantului</w:t>
            </w:r>
            <w:proofErr w:type="spellEnd"/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3FFF3BF8" w14:textId="77777777" w:rsidR="00E8755E" w:rsidRPr="005C3525" w:rsidRDefault="00E8755E" w:rsidP="008D2B89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i/>
                <w:iCs w:val="0"/>
                <w:sz w:val="22"/>
                <w:szCs w:val="22"/>
              </w:rPr>
            </w:pPr>
          </w:p>
          <w:p w14:paraId="75740C1C" w14:textId="5CF50CF7" w:rsidR="005554AB" w:rsidRPr="005C3525" w:rsidRDefault="005554AB" w:rsidP="008D2B89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i/>
                <w:iCs w:val="0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i/>
                <w:iCs w:val="0"/>
                <w:sz w:val="22"/>
                <w:szCs w:val="22"/>
              </w:rPr>
              <w:t xml:space="preserve">Se va verifica în principal includerea respectivelor elemente în cadrul Declaraţiei </w:t>
            </w:r>
            <w:r w:rsidR="005C0C22" w:rsidRPr="005C3525">
              <w:rPr>
                <w:rFonts w:asciiTheme="minorHAnsi" w:hAnsiTheme="minorHAnsi" w:cstheme="minorHAnsi"/>
                <w:i/>
                <w:iCs w:val="0"/>
                <w:sz w:val="22"/>
                <w:szCs w:val="22"/>
              </w:rPr>
              <w:t>unice, Anexa</w:t>
            </w:r>
            <w:r w:rsidRPr="005C3525">
              <w:rPr>
                <w:rFonts w:asciiTheme="minorHAnsi" w:hAnsiTheme="minorHAnsi" w:cstheme="minorHAnsi"/>
                <w:i/>
                <w:iCs w:val="0"/>
                <w:sz w:val="22"/>
                <w:szCs w:val="22"/>
              </w:rPr>
              <w:t xml:space="preserve"> la Ghidul solicitantului, dar şi pe baza altor elemente ce pot fi observate/verificate, doar dacă este cazul.</w:t>
            </w:r>
          </w:p>
          <w:p w14:paraId="3AD4389D" w14:textId="5FA1185C" w:rsidR="00A9198D" w:rsidRPr="005C3525" w:rsidRDefault="00A9198D" w:rsidP="00CA7212">
            <w:pPr>
              <w:pStyle w:val="BodyText"/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6" w:type="dxa"/>
          </w:tcPr>
          <w:p w14:paraId="7A8CC1CA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04F34BA9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04AA4DD1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1477FFFA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5AA3E45F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5C7D0673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67" w:type="dxa"/>
            <w:gridSpan w:val="3"/>
          </w:tcPr>
          <w:p w14:paraId="436D3FDF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21" w:type="dxa"/>
          </w:tcPr>
          <w:p w14:paraId="51381C89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A070D" w:rsidRPr="005C3525" w14:paraId="026B3597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454B58FA" w14:textId="0532A131" w:rsidR="00A9198D" w:rsidRPr="005C3525" w:rsidRDefault="009A7A09" w:rsidP="008D2B89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="00A9198D"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Limitele minime si maxime ale proiectului</w:t>
            </w:r>
          </w:p>
          <w:p w14:paraId="76A13BEB" w14:textId="41DDF393" w:rsidR="00A9198D" w:rsidRPr="005C3525" w:rsidRDefault="00CA7212" w:rsidP="001F35A9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Proiectul se încadrează î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>ntre limitele valor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ilor minime și maxime definite î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</w:rPr>
              <w:t xml:space="preserve">n cadrul </w:t>
            </w:r>
            <w:r w:rsidR="00A9198D" w:rsidRPr="005C3525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 xml:space="preserve">Ghidului </w:t>
            </w:r>
            <w:r w:rsidR="00A9198D" w:rsidRPr="005C352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solicitantului, respectiv:</w:t>
            </w:r>
          </w:p>
          <w:p w14:paraId="55700D27" w14:textId="1974C703" w:rsidR="00A9198D" w:rsidRPr="005C3525" w:rsidRDefault="00A9198D" w:rsidP="001F35A9">
            <w:pPr>
              <w:spacing w:before="0" w:after="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Valoare mi</w:t>
            </w:r>
            <w:r w:rsidR="00492405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nimă </w:t>
            </w:r>
            <w:r w:rsidR="008D2B89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nerambursabil</w:t>
            </w:r>
            <w:r w:rsidR="005C0C22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ă</w:t>
            </w:r>
            <w:r w:rsidR="00492405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: </w:t>
            </w:r>
            <w:r w:rsidR="00CA7212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CA1304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00.000</w:t>
            </w:r>
            <w:r w:rsidR="00492405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Euro</w:t>
            </w:r>
            <w:r w:rsidR="00B002DF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(inclusiv TVA)</w:t>
            </w:r>
            <w:r w:rsidR="00492405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; </w:t>
            </w:r>
            <w:r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Valoarea maximă </w:t>
            </w:r>
            <w:r w:rsidR="008D2B89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nerambursabil</w:t>
            </w:r>
            <w:r w:rsidR="005C0C22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ă</w:t>
            </w:r>
            <w:r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este de </w:t>
            </w:r>
            <w:r w:rsidR="00CA7212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  <w:r w:rsidR="00CA1304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00.000 </w:t>
            </w:r>
            <w:r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Euro*</w:t>
            </w:r>
            <w:r w:rsidR="00B002DF"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>(inclusiv TVA)</w:t>
            </w:r>
          </w:p>
          <w:p w14:paraId="5E2D0001" w14:textId="17423D09" w:rsidR="00E2354F" w:rsidRPr="005C3525" w:rsidRDefault="00B002DF" w:rsidP="008D2B89">
            <w:pPr>
              <w:spacing w:before="0" w:after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5C352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  <w:p w14:paraId="390D9AF1" w14:textId="31406F74" w:rsidR="00B002DF" w:rsidRPr="005C3525" w:rsidRDefault="00B002DF" w:rsidP="001F35A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Cursul valutar la care se va calcula încadrarea în respectivele valori minime și maxime este cursul inforeuro din l</w:t>
            </w:r>
            <w:r w:rsidR="00CA7212"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una publicării ghidului solicitantului</w:t>
            </w: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6" w:type="dxa"/>
          </w:tcPr>
          <w:p w14:paraId="59FDE75E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8" w:type="dxa"/>
          </w:tcPr>
          <w:p w14:paraId="7CA1D67D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dxa"/>
          </w:tcPr>
          <w:p w14:paraId="67AE7557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AD8753B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" w:type="dxa"/>
          </w:tcPr>
          <w:p w14:paraId="4D161E1E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6" w:type="dxa"/>
            <w:gridSpan w:val="2"/>
          </w:tcPr>
          <w:p w14:paraId="648E3BE3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14:paraId="3F9C6F3F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1" w:type="dxa"/>
          </w:tcPr>
          <w:p w14:paraId="6F64A06C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070D" w:rsidRPr="005C3525" w14:paraId="56010E1A" w14:textId="77777777" w:rsidTr="005150AA">
        <w:trPr>
          <w:trHeight w:val="20"/>
          <w:tblHeader/>
        </w:trPr>
        <w:tc>
          <w:tcPr>
            <w:tcW w:w="10365" w:type="dxa"/>
            <w:gridSpan w:val="2"/>
          </w:tcPr>
          <w:p w14:paraId="65F39A20" w14:textId="7435210F" w:rsidR="00A9198D" w:rsidRPr="005C3525" w:rsidRDefault="00A9198D" w:rsidP="008D2B89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Perioada de implementare </w:t>
            </w:r>
          </w:p>
          <w:p w14:paraId="4D6CA747" w14:textId="0C8618A0" w:rsidR="00D327BA" w:rsidRPr="005C3525" w:rsidRDefault="00A9198D" w:rsidP="001F35A9">
            <w:pPr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C3525">
              <w:rPr>
                <w:rFonts w:asciiTheme="minorHAnsi" w:hAnsiTheme="minorHAnsi" w:cstheme="minorHAnsi"/>
                <w:sz w:val="22"/>
                <w:szCs w:val="22"/>
              </w:rPr>
              <w:t>Perioada  de implementare a activităților proiectului nu depășește 31 decembrie 202</w:t>
            </w:r>
            <w:r w:rsidR="00D327BA" w:rsidRPr="005C3525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5C3525">
              <w:rPr>
                <w:rFonts w:asciiTheme="minorHAnsi" w:hAnsiTheme="minorHAnsi" w:cstheme="minorHAnsi"/>
                <w:i/>
                <w:sz w:val="22"/>
                <w:szCs w:val="22"/>
              </w:rPr>
              <w:t>?</w:t>
            </w:r>
          </w:p>
        </w:tc>
        <w:tc>
          <w:tcPr>
            <w:tcW w:w="476" w:type="dxa"/>
          </w:tcPr>
          <w:p w14:paraId="5C5A1D9E" w14:textId="77777777" w:rsidR="00A9198D" w:rsidRPr="005C3525" w:rsidRDefault="00A9198D" w:rsidP="008D2B89">
            <w:pPr>
              <w:pStyle w:val="Footer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488" w:type="dxa"/>
          </w:tcPr>
          <w:p w14:paraId="082F138A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602" w:type="dxa"/>
          </w:tcPr>
          <w:p w14:paraId="110D4025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51" w:type="dxa"/>
          </w:tcPr>
          <w:p w14:paraId="446288F5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38" w:type="dxa"/>
          </w:tcPr>
          <w:p w14:paraId="132CFDB7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96" w:type="dxa"/>
            <w:gridSpan w:val="2"/>
          </w:tcPr>
          <w:p w14:paraId="400E1FBC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67" w:type="dxa"/>
            <w:gridSpan w:val="3"/>
          </w:tcPr>
          <w:p w14:paraId="78E4495C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821" w:type="dxa"/>
          </w:tcPr>
          <w:p w14:paraId="68DF34FF" w14:textId="77777777" w:rsidR="00A9198D" w:rsidRPr="005C3525" w:rsidRDefault="00A9198D" w:rsidP="008D2B89">
            <w:pPr>
              <w:pStyle w:val="Footer"/>
              <w:spacing w:before="0" w:after="0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</w:tr>
      <w:tr w:rsidR="008A070D" w:rsidRPr="005C3525" w14:paraId="58DD93BA" w14:textId="77777777" w:rsidTr="005150AA">
        <w:trPr>
          <w:trHeight w:val="20"/>
          <w:tblHeader/>
        </w:trPr>
        <w:tc>
          <w:tcPr>
            <w:tcW w:w="15304" w:type="dxa"/>
            <w:gridSpan w:val="13"/>
            <w:shd w:val="clear" w:color="auto" w:fill="00B050"/>
          </w:tcPr>
          <w:p w14:paraId="2B9CC781" w14:textId="77777777" w:rsidR="00A9198D" w:rsidRPr="005C3525" w:rsidRDefault="00A9198D" w:rsidP="008D2B89">
            <w:pPr>
              <w:pStyle w:val="Header"/>
              <w:tabs>
                <w:tab w:val="clear" w:pos="4320"/>
                <w:tab w:val="center" w:pos="356"/>
              </w:tabs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5C352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PROIECTUL ESTE DECLARAT CONFORM SI ELIGIBIL</w:t>
            </w:r>
          </w:p>
          <w:p w14:paraId="7E09CBD5" w14:textId="77777777" w:rsidR="000561F6" w:rsidRPr="005C3525" w:rsidRDefault="000561F6" w:rsidP="008D2B89">
            <w:pPr>
              <w:pStyle w:val="Header"/>
              <w:tabs>
                <w:tab w:val="clear" w:pos="4320"/>
                <w:tab w:val="center" w:pos="356"/>
              </w:tabs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38F3271B" w14:textId="77777777" w:rsidR="00AC2DCB" w:rsidRPr="0056180D" w:rsidRDefault="00AC2DCB">
      <w:pPr>
        <w:rPr>
          <w:rFonts w:asciiTheme="minorHAnsi" w:hAnsiTheme="minorHAnsi" w:cstheme="minorHAnsi"/>
          <w:b/>
          <w:sz w:val="22"/>
          <w:szCs w:val="22"/>
        </w:rPr>
      </w:pPr>
    </w:p>
    <w:p w14:paraId="0F1C13F4" w14:textId="77777777" w:rsidR="002003EB" w:rsidRPr="0056180D" w:rsidRDefault="002003EB">
      <w:pPr>
        <w:rPr>
          <w:rFonts w:asciiTheme="minorHAnsi" w:hAnsiTheme="minorHAnsi" w:cstheme="minorHAnsi"/>
          <w:b/>
          <w:sz w:val="22"/>
          <w:szCs w:val="22"/>
        </w:rPr>
      </w:pPr>
      <w:r w:rsidRPr="0056180D">
        <w:rPr>
          <w:rFonts w:asciiTheme="minorHAnsi" w:hAnsiTheme="minorHAnsi" w:cstheme="minorHAnsi"/>
          <w:b/>
          <w:sz w:val="22"/>
          <w:szCs w:val="22"/>
        </w:rPr>
        <w:t>OBSERVATII</w:t>
      </w:r>
    </w:p>
    <w:p w14:paraId="5146B501" w14:textId="77777777" w:rsidR="008D2B89" w:rsidRPr="0056180D" w:rsidRDefault="008D2B89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018"/>
      </w:tblGrid>
      <w:tr w:rsidR="005211FD" w:rsidRPr="0056180D" w14:paraId="41A51562" w14:textId="77777777" w:rsidTr="00794A8D">
        <w:trPr>
          <w:trHeight w:val="20"/>
          <w:tblHeader/>
        </w:trPr>
        <w:tc>
          <w:tcPr>
            <w:tcW w:w="15018" w:type="dxa"/>
          </w:tcPr>
          <w:p w14:paraId="43363E73" w14:textId="77777777" w:rsidR="005211FD" w:rsidRPr="0056180D" w:rsidRDefault="005211FD" w:rsidP="005211FD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Se vor mentiona solicitarile de clarificari si raspunsurile la acestea</w:t>
            </w:r>
          </w:p>
          <w:p w14:paraId="13068E35" w14:textId="77777777" w:rsidR="005211FD" w:rsidRPr="0056180D" w:rsidRDefault="005211FD" w:rsidP="005211FD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Se vor mentiona problemele identificate si observatiile celor 2 experti</w:t>
            </w:r>
          </w:p>
          <w:p w14:paraId="7D8A4537" w14:textId="4946FA17" w:rsidR="005211FD" w:rsidRPr="0056180D" w:rsidRDefault="005211FD" w:rsidP="005211FD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Se v</w:t>
            </w:r>
            <w:r w:rsidR="002C4E9F"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</w:t>
            </w:r>
            <w:r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justifica neindeplinirea anumitor criterii, daca este cazul</w:t>
            </w:r>
          </w:p>
          <w:p w14:paraId="3C8E5780" w14:textId="0837CC1C" w:rsidR="005211FD" w:rsidRPr="0056180D" w:rsidRDefault="005211FD" w:rsidP="005211FD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Se va mentiona daca pro</w:t>
            </w:r>
            <w:r w:rsidR="00BA406A"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ie</w:t>
            </w:r>
            <w:r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ctul este respins sau trece in etapa urmatoare</w:t>
            </w:r>
          </w:p>
          <w:p w14:paraId="3BBFA18B" w14:textId="77777777" w:rsidR="005211FD" w:rsidRPr="0056180D" w:rsidRDefault="005211FD" w:rsidP="005211FD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56180D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Se va mentiona daca a fost necesara realizarea medierii si concluziile acesteia</w:t>
            </w:r>
          </w:p>
        </w:tc>
      </w:tr>
    </w:tbl>
    <w:p w14:paraId="753219CE" w14:textId="5AD2F7A8" w:rsidR="005211FD" w:rsidRPr="0056180D" w:rsidRDefault="005211FD" w:rsidP="005211F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2E9E4E" w14:textId="77777777" w:rsidR="00DA6D2D" w:rsidRPr="0056180D" w:rsidRDefault="00DA6D2D" w:rsidP="00DA6D2D">
      <w:pPr>
        <w:jc w:val="both"/>
        <w:rPr>
          <w:rFonts w:asciiTheme="minorHAnsi" w:hAnsiTheme="minorHAnsi" w:cstheme="minorHAnsi"/>
          <w:sz w:val="22"/>
          <w:szCs w:val="22"/>
        </w:rPr>
      </w:pPr>
      <w:r w:rsidRPr="0056180D">
        <w:rPr>
          <w:rFonts w:asciiTheme="minorHAnsi" w:hAnsiTheme="minorHAnsi" w:cstheme="minorHAnsi"/>
          <w:sz w:val="22"/>
          <w:szCs w:val="22"/>
        </w:rPr>
        <w:t>Observatie:</w:t>
      </w:r>
    </w:p>
    <w:p w14:paraId="2D7BDE32" w14:textId="77777777" w:rsidR="00DA6D2D" w:rsidRPr="0056180D" w:rsidRDefault="00DA6D2D" w:rsidP="00DA6D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07DF10" w14:textId="6C98342E" w:rsidR="00DA6D2D" w:rsidRPr="0056180D" w:rsidRDefault="00DA6D2D" w:rsidP="00DA6D2D">
      <w:pPr>
        <w:jc w:val="both"/>
        <w:rPr>
          <w:rFonts w:asciiTheme="minorHAnsi" w:hAnsiTheme="minorHAnsi" w:cstheme="minorHAnsi"/>
          <w:sz w:val="22"/>
          <w:szCs w:val="22"/>
        </w:rPr>
      </w:pPr>
      <w:r w:rsidRPr="0056180D">
        <w:rPr>
          <w:rFonts w:asciiTheme="minorHAnsi" w:hAnsiTheme="minorHAnsi" w:cstheme="minorHAnsi"/>
          <w:sz w:val="22"/>
          <w:szCs w:val="22"/>
        </w:rPr>
        <w:t xml:space="preserve">Se pot solicita clarificari pe orice aspecte vizând conformitatea administrativă sau eligibilitatea așa cum sunt menţionate/ definite/ descrise </w:t>
      </w:r>
      <w:r w:rsidR="00E02BA8" w:rsidRPr="0056180D">
        <w:rPr>
          <w:rFonts w:asciiTheme="minorHAnsi" w:hAnsiTheme="minorHAnsi" w:cstheme="minorHAnsi"/>
          <w:sz w:val="22"/>
          <w:szCs w:val="22"/>
        </w:rPr>
        <w:t xml:space="preserve">in </w:t>
      </w:r>
      <w:r w:rsidRPr="0056180D">
        <w:rPr>
          <w:rFonts w:asciiTheme="minorHAnsi" w:hAnsiTheme="minorHAnsi" w:cstheme="minorHAnsi"/>
          <w:sz w:val="22"/>
          <w:szCs w:val="22"/>
        </w:rPr>
        <w:t>Ghidul s</w:t>
      </w:r>
      <w:r w:rsidR="00E02BA8" w:rsidRPr="0056180D">
        <w:rPr>
          <w:rFonts w:asciiTheme="minorHAnsi" w:hAnsiTheme="minorHAnsi" w:cstheme="minorHAnsi"/>
          <w:sz w:val="22"/>
          <w:szCs w:val="22"/>
        </w:rPr>
        <w:t>olicitantului</w:t>
      </w:r>
      <w:r w:rsidRPr="0056180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D051372" w14:textId="1FB23BC2" w:rsidR="00DA6D2D" w:rsidRPr="0056180D" w:rsidRDefault="00DA6D2D" w:rsidP="00DA6D2D">
      <w:pPr>
        <w:jc w:val="both"/>
        <w:rPr>
          <w:rFonts w:asciiTheme="minorHAnsi" w:hAnsiTheme="minorHAnsi" w:cstheme="minorHAnsi"/>
          <w:sz w:val="22"/>
          <w:szCs w:val="22"/>
        </w:rPr>
      </w:pPr>
      <w:r w:rsidRPr="0056180D">
        <w:rPr>
          <w:rFonts w:asciiTheme="minorHAnsi" w:hAnsiTheme="minorHAnsi" w:cstheme="minorHAnsi"/>
          <w:sz w:val="22"/>
          <w:szCs w:val="22"/>
        </w:rPr>
        <w:t>Un proiect poate fi admis în condițiile în care sunt îndeplinite cumulativ următoarele:</w:t>
      </w:r>
    </w:p>
    <w:p w14:paraId="06C7E3D2" w14:textId="092FEAB5" w:rsidR="00DA6D2D" w:rsidRPr="0056180D" w:rsidRDefault="00DA6D2D" w:rsidP="00DA6D2D">
      <w:pPr>
        <w:jc w:val="both"/>
        <w:rPr>
          <w:rFonts w:asciiTheme="minorHAnsi" w:hAnsiTheme="minorHAnsi" w:cstheme="minorHAnsi"/>
          <w:sz w:val="22"/>
          <w:szCs w:val="22"/>
        </w:rPr>
      </w:pPr>
      <w:r w:rsidRPr="0056180D">
        <w:rPr>
          <w:rFonts w:asciiTheme="minorHAnsi" w:hAnsiTheme="minorHAnsi" w:cstheme="minorHAnsi"/>
          <w:sz w:val="22"/>
          <w:szCs w:val="22"/>
        </w:rPr>
        <w:t>-</w:t>
      </w:r>
      <w:r w:rsidRPr="0056180D">
        <w:rPr>
          <w:rFonts w:asciiTheme="minorHAnsi" w:hAnsiTheme="minorHAnsi" w:cstheme="minorHAnsi"/>
          <w:sz w:val="22"/>
          <w:szCs w:val="22"/>
        </w:rPr>
        <w:tab/>
        <w:t xml:space="preserve">Răspunsul a fost transmis în termenul prevăzut în solicitarea de clarificări a </w:t>
      </w:r>
      <w:r w:rsidR="000F2FA0" w:rsidRPr="0056180D">
        <w:rPr>
          <w:rFonts w:asciiTheme="minorHAnsi" w:hAnsiTheme="minorHAnsi" w:cstheme="minorHAnsi"/>
          <w:sz w:val="22"/>
          <w:szCs w:val="22"/>
        </w:rPr>
        <w:t>AM</w:t>
      </w:r>
      <w:r w:rsidR="00F60767" w:rsidRPr="0056180D">
        <w:rPr>
          <w:rFonts w:asciiTheme="minorHAnsi" w:hAnsiTheme="minorHAnsi" w:cstheme="minorHAnsi"/>
          <w:sz w:val="22"/>
          <w:szCs w:val="22"/>
        </w:rPr>
        <w:t xml:space="preserve"> PR SV</w:t>
      </w:r>
      <w:r w:rsidR="00D001BC" w:rsidRPr="0056180D">
        <w:rPr>
          <w:rFonts w:asciiTheme="minorHAnsi" w:hAnsiTheme="minorHAnsi" w:cstheme="minorHAnsi"/>
          <w:sz w:val="22"/>
          <w:szCs w:val="22"/>
        </w:rPr>
        <w:t xml:space="preserve"> Oltenia</w:t>
      </w:r>
      <w:r w:rsidRPr="0056180D">
        <w:rPr>
          <w:rFonts w:asciiTheme="minorHAnsi" w:hAnsiTheme="minorHAnsi" w:cstheme="minorHAnsi"/>
          <w:sz w:val="22"/>
          <w:szCs w:val="22"/>
        </w:rPr>
        <w:t xml:space="preserve"> către solicitant,</w:t>
      </w:r>
    </w:p>
    <w:p w14:paraId="4931A11E" w14:textId="5B8782D6" w:rsidR="00DA6D2D" w:rsidRPr="0056180D" w:rsidRDefault="00DA6D2D" w:rsidP="00DA6D2D">
      <w:pPr>
        <w:jc w:val="both"/>
        <w:rPr>
          <w:rFonts w:asciiTheme="minorHAnsi" w:hAnsiTheme="minorHAnsi" w:cstheme="minorHAnsi"/>
          <w:sz w:val="22"/>
          <w:szCs w:val="22"/>
        </w:rPr>
      </w:pPr>
      <w:r w:rsidRPr="0056180D">
        <w:rPr>
          <w:rFonts w:asciiTheme="minorHAnsi" w:hAnsiTheme="minorHAnsi" w:cstheme="minorHAnsi"/>
          <w:sz w:val="22"/>
          <w:szCs w:val="22"/>
        </w:rPr>
        <w:t>-</w:t>
      </w:r>
      <w:r w:rsidRPr="0056180D">
        <w:rPr>
          <w:rFonts w:asciiTheme="minorHAnsi" w:hAnsiTheme="minorHAnsi" w:cstheme="minorHAnsi"/>
          <w:sz w:val="22"/>
          <w:szCs w:val="22"/>
        </w:rPr>
        <w:tab/>
        <w:t>R</w:t>
      </w:r>
      <w:r w:rsidR="00946C39" w:rsidRPr="0056180D">
        <w:rPr>
          <w:rFonts w:asciiTheme="minorHAnsi" w:hAnsiTheme="minorHAnsi" w:cstheme="minorHAnsi"/>
          <w:sz w:val="22"/>
          <w:szCs w:val="22"/>
        </w:rPr>
        <w:t>ăspunsul transmis este complet și a</w:t>
      </w:r>
      <w:r w:rsidRPr="0056180D">
        <w:rPr>
          <w:rFonts w:asciiTheme="minorHAnsi" w:hAnsiTheme="minorHAnsi" w:cstheme="minorHAnsi"/>
          <w:sz w:val="22"/>
          <w:szCs w:val="22"/>
        </w:rPr>
        <w:t>u fost remediate toate aspectele sesizate în solicitarea de clarificări.</w:t>
      </w:r>
    </w:p>
    <w:p w14:paraId="0FFEE793" w14:textId="20F2CDB8" w:rsidR="00DA6D2D" w:rsidRPr="0056180D" w:rsidRDefault="004F3F56" w:rsidP="00DA6D2D">
      <w:pPr>
        <w:jc w:val="both"/>
        <w:rPr>
          <w:rFonts w:asciiTheme="minorHAnsi" w:hAnsiTheme="minorHAnsi" w:cstheme="minorHAnsi"/>
          <w:sz w:val="22"/>
          <w:szCs w:val="22"/>
        </w:rPr>
      </w:pPr>
      <w:r w:rsidRPr="0056180D">
        <w:rPr>
          <w:rFonts w:asciiTheme="minorHAnsi" w:hAnsiTheme="minorHAnsi" w:cstheme="minorHAnsi"/>
          <w:sz w:val="22"/>
          <w:szCs w:val="22"/>
        </w:rPr>
        <w:t>Lista de ve</w:t>
      </w:r>
      <w:r w:rsidR="00DA6D2D" w:rsidRPr="0056180D">
        <w:rPr>
          <w:rFonts w:asciiTheme="minorHAnsi" w:hAnsiTheme="minorHAnsi" w:cstheme="minorHAnsi"/>
          <w:sz w:val="22"/>
          <w:szCs w:val="22"/>
        </w:rPr>
        <w:t>rificare trebuie să se încheie cu o concluzie clară cu privire la conformitarea şi eligibilitatea proiectului. Numai în aceste condiții un proiect va fi declarat conform și eligibil. În caz contrar, proiectul este neconform şi/sau neeligibil.</w:t>
      </w:r>
    </w:p>
    <w:p w14:paraId="3730593F" w14:textId="343A4B4D" w:rsidR="00DA6D2D" w:rsidRPr="0056180D" w:rsidRDefault="004F3F56" w:rsidP="00DA6D2D">
      <w:pPr>
        <w:jc w:val="both"/>
        <w:rPr>
          <w:rFonts w:asciiTheme="minorHAnsi" w:hAnsiTheme="minorHAnsi" w:cstheme="minorHAnsi"/>
          <w:sz w:val="22"/>
          <w:szCs w:val="22"/>
        </w:rPr>
      </w:pPr>
      <w:r w:rsidRPr="0056180D">
        <w:rPr>
          <w:rFonts w:asciiTheme="minorHAnsi" w:hAnsiTheme="minorHAnsi" w:cstheme="minorHAnsi"/>
          <w:sz w:val="22"/>
          <w:szCs w:val="22"/>
        </w:rPr>
        <w:t>List</w:t>
      </w:r>
      <w:r w:rsidR="00DA6D2D" w:rsidRPr="0056180D">
        <w:rPr>
          <w:rFonts w:asciiTheme="minorHAnsi" w:hAnsiTheme="minorHAnsi" w:cstheme="minorHAnsi"/>
          <w:sz w:val="22"/>
          <w:szCs w:val="22"/>
        </w:rPr>
        <w:t>a de verificare va fi semnată şi asumată în conformitate cu prevederile procedurale ale AM</w:t>
      </w:r>
      <w:r w:rsidR="00946C39" w:rsidRPr="0056180D">
        <w:rPr>
          <w:rFonts w:asciiTheme="minorHAnsi" w:hAnsiTheme="minorHAnsi" w:cstheme="minorHAnsi"/>
          <w:sz w:val="22"/>
          <w:szCs w:val="22"/>
        </w:rPr>
        <w:t xml:space="preserve"> PR SV Oltenia</w:t>
      </w:r>
      <w:r w:rsidR="00DA6D2D" w:rsidRPr="0056180D">
        <w:rPr>
          <w:rFonts w:asciiTheme="minorHAnsi" w:hAnsiTheme="minorHAnsi" w:cstheme="minorHAnsi"/>
          <w:sz w:val="22"/>
          <w:szCs w:val="22"/>
        </w:rPr>
        <w:t>.</w:t>
      </w:r>
    </w:p>
    <w:p w14:paraId="2D3F7C85" w14:textId="77777777" w:rsidR="00245884" w:rsidRPr="0056180D" w:rsidRDefault="00245884" w:rsidP="00DA6D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14DF6F" w14:textId="54643C57" w:rsidR="005211FD" w:rsidRPr="0056180D" w:rsidRDefault="005211FD" w:rsidP="005211F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6BACAD" w14:textId="77777777" w:rsidR="002C4E9F" w:rsidRPr="0056180D" w:rsidRDefault="002C4E9F" w:rsidP="005211FD">
      <w:pPr>
        <w:jc w:val="both"/>
        <w:rPr>
          <w:rFonts w:asciiTheme="minorHAnsi" w:hAnsiTheme="minorHAnsi" w:cstheme="minorHAnsi"/>
          <w:sz w:val="22"/>
          <w:szCs w:val="22"/>
        </w:rPr>
        <w:sectPr w:rsidR="002C4E9F" w:rsidRPr="0056180D" w:rsidSect="002C6A92">
          <w:headerReference w:type="default" r:id="rId8"/>
          <w:pgSz w:w="16838" w:h="11906" w:orient="landscape"/>
          <w:pgMar w:top="720" w:right="720" w:bottom="720" w:left="720" w:header="425" w:footer="288" w:gutter="0"/>
          <w:cols w:space="708"/>
          <w:docGrid w:linePitch="360"/>
        </w:sectPr>
      </w:pPr>
    </w:p>
    <w:p w14:paraId="3F79BBE3" w14:textId="3C1F4B9E" w:rsidR="005211FD" w:rsidRPr="0056180D" w:rsidRDefault="005211FD" w:rsidP="005211F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4916F2" w14:textId="154324DC" w:rsidR="005211FD" w:rsidRPr="0056180D" w:rsidRDefault="005211FD" w:rsidP="005211F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E9B5CE" w14:textId="4B76E53A" w:rsidR="00DA6D2D" w:rsidRPr="0056180D" w:rsidRDefault="00DA6D2D" w:rsidP="005211FD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DA6D2D" w:rsidRPr="0056180D" w:rsidSect="004F3F56">
      <w:headerReference w:type="default" r:id="rId9"/>
      <w:footerReference w:type="default" r:id="rId10"/>
      <w:type w:val="continuous"/>
      <w:pgSz w:w="16838" w:h="11906" w:orient="landscape"/>
      <w:pgMar w:top="1994" w:right="1417" w:bottom="2977" w:left="1417" w:header="426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BDD6" w14:textId="77777777" w:rsidR="009D1B49" w:rsidRDefault="009D1B49" w:rsidP="007275E1">
      <w:pPr>
        <w:spacing w:before="0" w:after="0"/>
      </w:pPr>
      <w:r>
        <w:separator/>
      </w:r>
    </w:p>
  </w:endnote>
  <w:endnote w:type="continuationSeparator" w:id="0">
    <w:p w14:paraId="7687A575" w14:textId="77777777" w:rsidR="009D1B49" w:rsidRDefault="009D1B49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095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2C176E" w14:textId="7C0794E4" w:rsidR="00535A1A" w:rsidRDefault="00535A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1E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C8BD2D0" w14:textId="77777777" w:rsidR="00535A1A" w:rsidRDefault="00535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5D98" w14:textId="77777777" w:rsidR="009D1B49" w:rsidRDefault="009D1B49" w:rsidP="007275E1">
      <w:pPr>
        <w:spacing w:before="0" w:after="0"/>
      </w:pPr>
      <w:r>
        <w:separator/>
      </w:r>
    </w:p>
  </w:footnote>
  <w:footnote w:type="continuationSeparator" w:id="0">
    <w:p w14:paraId="1FBAD9A5" w14:textId="77777777" w:rsidR="009D1B49" w:rsidRDefault="009D1B49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B4A7" w14:textId="03CE6DD3" w:rsidR="00535A1A" w:rsidRPr="005C3525" w:rsidRDefault="00535A1A" w:rsidP="006F493B">
    <w:pPr>
      <w:pStyle w:val="Header"/>
      <w:tabs>
        <w:tab w:val="left" w:pos="2730"/>
      </w:tabs>
      <w:rPr>
        <w:rFonts w:asciiTheme="minorHAnsi" w:hAnsiTheme="minorHAnsi" w:cstheme="minorHAnsi"/>
        <w:sz w:val="16"/>
        <w:szCs w:val="16"/>
      </w:rPr>
    </w:pPr>
    <w:r w:rsidRPr="005C3525">
      <w:rPr>
        <w:rFonts w:asciiTheme="minorHAnsi" w:hAnsiTheme="minorHAnsi" w:cstheme="minorHAnsi"/>
        <w:sz w:val="16"/>
        <w:szCs w:val="16"/>
      </w:rPr>
      <w:t>Programul Regional Sud-Vest Oltenia 2021-2027</w:t>
    </w:r>
  </w:p>
  <w:p w14:paraId="42E12D35" w14:textId="5F00DE84" w:rsidR="00535A1A" w:rsidRPr="005C3525" w:rsidRDefault="00855D77" w:rsidP="006F493B">
    <w:pPr>
      <w:pStyle w:val="Header"/>
      <w:tabs>
        <w:tab w:val="left" w:pos="2730"/>
      </w:tabs>
      <w:rPr>
        <w:rFonts w:asciiTheme="minorHAnsi" w:hAnsiTheme="minorHAnsi" w:cstheme="minorHAnsi"/>
        <w:sz w:val="16"/>
        <w:szCs w:val="16"/>
      </w:rPr>
    </w:pPr>
    <w:r w:rsidRPr="005C3525">
      <w:rPr>
        <w:rFonts w:asciiTheme="minorHAnsi" w:hAnsiTheme="minorHAnsi" w:cstheme="minorHAnsi"/>
        <w:sz w:val="16"/>
        <w:szCs w:val="16"/>
      </w:rPr>
      <w:t>Prioritatea 2: Digitalizare în beneficiul cetățenilor și al firmelor</w:t>
    </w:r>
  </w:p>
  <w:p w14:paraId="5390201F" w14:textId="7F779954" w:rsidR="00535A1A" w:rsidRPr="005C3525" w:rsidRDefault="00855D77" w:rsidP="006F493B">
    <w:pPr>
      <w:pStyle w:val="Header"/>
      <w:tabs>
        <w:tab w:val="left" w:pos="2730"/>
      </w:tabs>
      <w:rPr>
        <w:rFonts w:asciiTheme="minorHAnsi" w:hAnsiTheme="minorHAnsi" w:cstheme="minorHAnsi"/>
        <w:sz w:val="16"/>
        <w:szCs w:val="16"/>
      </w:rPr>
    </w:pPr>
    <w:r w:rsidRPr="005C3525">
      <w:rPr>
        <w:rFonts w:asciiTheme="minorHAnsi" w:hAnsiTheme="minorHAnsi" w:cstheme="minorHAnsi"/>
        <w:sz w:val="16"/>
        <w:szCs w:val="16"/>
      </w:rPr>
      <w:t>Obiectiv specific 1</w:t>
    </w:r>
    <w:r w:rsidR="00535A1A" w:rsidRPr="005C3525">
      <w:rPr>
        <w:rFonts w:asciiTheme="minorHAnsi" w:hAnsiTheme="minorHAnsi" w:cstheme="minorHAnsi"/>
        <w:sz w:val="16"/>
        <w:szCs w:val="16"/>
      </w:rPr>
      <w:t xml:space="preserve">.2 </w:t>
    </w:r>
    <w:r w:rsidRPr="005C3525">
      <w:rPr>
        <w:rFonts w:asciiTheme="minorHAnsi" w:hAnsiTheme="minorHAnsi" w:cstheme="minorHAnsi"/>
        <w:sz w:val="16"/>
        <w:szCs w:val="16"/>
      </w:rPr>
      <w:t>- Valorificarea avantajelor digitalizării, în beneficiul cetățenilor, al companiilor, al organizațiilor de cercetare și al autorităților publice</w:t>
    </w:r>
  </w:p>
  <w:p w14:paraId="3804FA21" w14:textId="77777777" w:rsidR="00855D77" w:rsidRPr="005C3525" w:rsidRDefault="00855D77" w:rsidP="006417E8">
    <w:pPr>
      <w:pStyle w:val="Header"/>
      <w:tabs>
        <w:tab w:val="left" w:pos="2730"/>
      </w:tabs>
      <w:rPr>
        <w:rFonts w:asciiTheme="minorHAnsi" w:hAnsiTheme="minorHAnsi" w:cstheme="minorHAnsi"/>
        <w:sz w:val="16"/>
        <w:szCs w:val="16"/>
      </w:rPr>
    </w:pPr>
    <w:r w:rsidRPr="005C3525">
      <w:rPr>
        <w:rFonts w:asciiTheme="minorHAnsi" w:hAnsiTheme="minorHAnsi" w:cstheme="minorHAnsi"/>
        <w:sz w:val="16"/>
        <w:szCs w:val="16"/>
      </w:rPr>
      <w:t>Acţiunea A: Digitalizare în folosul cetățenilor</w:t>
    </w:r>
    <w:r w:rsidR="00535A1A" w:rsidRPr="005C3525">
      <w:rPr>
        <w:rFonts w:asciiTheme="minorHAnsi" w:hAnsiTheme="minorHAnsi" w:cstheme="minorHAnsi"/>
        <w:sz w:val="16"/>
        <w:szCs w:val="16"/>
      </w:rPr>
      <w:tab/>
    </w:r>
    <w:r w:rsidR="00535A1A" w:rsidRPr="005C3525">
      <w:rPr>
        <w:rFonts w:asciiTheme="minorHAnsi" w:hAnsiTheme="minorHAnsi" w:cstheme="minorHAnsi"/>
        <w:sz w:val="16"/>
        <w:szCs w:val="16"/>
      </w:rPr>
      <w:tab/>
    </w:r>
  </w:p>
  <w:p w14:paraId="36E2FF52" w14:textId="58E4E09B" w:rsidR="00535A1A" w:rsidRPr="005C3525" w:rsidRDefault="00855D77" w:rsidP="006417E8">
    <w:pPr>
      <w:pStyle w:val="Header"/>
      <w:tabs>
        <w:tab w:val="left" w:pos="2730"/>
      </w:tabs>
      <w:rPr>
        <w:rFonts w:asciiTheme="minorHAnsi" w:hAnsiTheme="minorHAnsi" w:cstheme="minorHAnsi"/>
        <w:sz w:val="16"/>
        <w:szCs w:val="16"/>
      </w:rPr>
    </w:pPr>
    <w:r w:rsidRPr="005C3525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</w:t>
    </w:r>
    <w:r w:rsidR="005C3525">
      <w:rPr>
        <w:rFonts w:asciiTheme="minorHAnsi" w:hAnsiTheme="minorHAnsi" w:cstheme="minorHAnsi"/>
        <w:sz w:val="16"/>
        <w:szCs w:val="16"/>
      </w:rPr>
      <w:tab/>
    </w:r>
    <w:r w:rsidR="005C3525">
      <w:rPr>
        <w:rFonts w:asciiTheme="minorHAnsi" w:hAnsiTheme="minorHAnsi" w:cstheme="minorHAnsi"/>
        <w:sz w:val="16"/>
        <w:szCs w:val="16"/>
      </w:rPr>
      <w:tab/>
    </w:r>
    <w:r w:rsidR="005C3525">
      <w:rPr>
        <w:rFonts w:asciiTheme="minorHAnsi" w:hAnsiTheme="minorHAnsi" w:cstheme="minorHAnsi"/>
        <w:sz w:val="16"/>
        <w:szCs w:val="16"/>
      </w:rPr>
      <w:tab/>
    </w:r>
    <w:r w:rsidR="00535A1A" w:rsidRPr="005C3525">
      <w:rPr>
        <w:rFonts w:asciiTheme="minorHAnsi" w:hAnsiTheme="minorHAnsi" w:cstheme="minorHAnsi"/>
        <w:sz w:val="16"/>
        <w:szCs w:val="16"/>
      </w:rPr>
      <w:t xml:space="preserve">Ghidul Solicitantului - Apel de proiecte </w:t>
    </w:r>
    <w:r w:rsidRPr="005C3525">
      <w:rPr>
        <w:rFonts w:asciiTheme="minorHAnsi" w:hAnsiTheme="minorHAnsi" w:cstheme="minorHAnsi"/>
        <w:sz w:val="16"/>
        <w:szCs w:val="16"/>
      </w:rPr>
      <w:t xml:space="preserve">nr. </w:t>
    </w:r>
    <w:r w:rsidRPr="005C3525">
      <w:rPr>
        <w:rFonts w:asciiTheme="minorHAnsi" w:hAnsiTheme="minorHAnsi" w:cstheme="minorHAnsi"/>
        <w:bCs/>
        <w:sz w:val="16"/>
        <w:szCs w:val="16"/>
      </w:rPr>
      <w:t>PR SV/A1/2/1.2/2023</w:t>
    </w:r>
    <w:r w:rsidR="00535A1A" w:rsidRPr="005C3525">
      <w:rPr>
        <w:rFonts w:asciiTheme="minorHAnsi" w:hAnsiTheme="minorHAnsi" w:cstheme="minorHAnsi"/>
        <w:sz w:val="16"/>
        <w:szCs w:val="16"/>
      </w:rPr>
      <w:t xml:space="preserve"> – Anexa III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218" w:type="dxa"/>
      <w:tblLayout w:type="fixed"/>
      <w:tblLook w:val="01E0" w:firstRow="1" w:lastRow="1" w:firstColumn="1" w:lastColumn="1" w:noHBand="0" w:noVBand="0"/>
    </w:tblPr>
    <w:tblGrid>
      <w:gridCol w:w="121"/>
      <w:gridCol w:w="13412"/>
      <w:gridCol w:w="317"/>
      <w:gridCol w:w="1368"/>
    </w:tblGrid>
    <w:tr w:rsidR="00535A1A" w14:paraId="16D425E5" w14:textId="77777777" w:rsidTr="00CB1837">
      <w:trPr>
        <w:trHeight w:val="1317"/>
      </w:trPr>
      <w:tc>
        <w:tcPr>
          <w:tcW w:w="15218" w:type="dxa"/>
          <w:gridSpan w:val="4"/>
          <w:vAlign w:val="center"/>
        </w:tcPr>
        <w:tbl>
          <w:tblPr>
            <w:tblW w:w="11992" w:type="dxa"/>
            <w:tblInd w:w="2" w:type="dxa"/>
            <w:tblLayout w:type="fixed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7785"/>
            <w:gridCol w:w="4207"/>
          </w:tblGrid>
          <w:tr w:rsidR="00535A1A" w14:paraId="77D65585" w14:textId="77777777" w:rsidTr="00CB1837">
            <w:trPr>
              <w:trHeight w:val="1317"/>
            </w:trPr>
            <w:tc>
              <w:tcPr>
                <w:tcW w:w="7785" w:type="dxa"/>
              </w:tcPr>
              <w:p w14:paraId="02488E0F" w14:textId="77777777" w:rsidR="00535A1A" w:rsidRPr="00CD5B3B" w:rsidRDefault="00535A1A" w:rsidP="00794A8D">
                <w:pPr>
                  <w:pStyle w:val="MediumGrid21"/>
                  <w:rPr>
                    <w:rFonts w:cs="Times New Roman"/>
                  </w:rPr>
                </w:pPr>
                <w:r>
                  <w:rPr>
                    <w:noProof/>
                    <w:lang w:val="en-GB" w:eastAsia="en-GB"/>
                  </w:rPr>
                  <mc:AlternateContent>
                    <mc:Choice Requires="wps">
                      <w:drawing>
                        <wp:anchor distT="4294967295" distB="4294967295" distL="114300" distR="114300" simplePos="0" relativeHeight="251658240" behindDoc="0" locked="0" layoutInCell="1" allowOverlap="1" wp14:anchorId="48AE33BC" wp14:editId="5E039FB7">
                          <wp:simplePos x="0" y="0"/>
                          <wp:positionH relativeFrom="column">
                            <wp:posOffset>1083310</wp:posOffset>
                          </wp:positionH>
                          <wp:positionV relativeFrom="paragraph">
                            <wp:posOffset>771524</wp:posOffset>
                          </wp:positionV>
                          <wp:extent cx="5701030" cy="0"/>
                          <wp:effectExtent l="0" t="0" r="13970" b="0"/>
                          <wp:wrapNone/>
                          <wp:docPr id="3" name="Straight Connector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0" y="0"/>
                                    <a:ext cx="5701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17365D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du="http://schemas.microsoft.com/office/word/2023/wordml/word16du">
                      <w:pict>
                        <v:line w14:anchorId="65FBA0B1" id="Straight Connector 3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3pt,60.75pt" to="534.2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" strokecolor="#17365d" strokeweight="1pt"/>
                      </w:pict>
                    </mc:Fallback>
                  </mc:AlternateContent>
                </w:r>
                <w:r>
                  <w:rPr>
                    <w:rFonts w:cs="Times New Roman"/>
                    <w:noProof/>
                    <w:lang w:val="en-GB" w:eastAsia="en-GB"/>
                  </w:rPr>
                  <w:drawing>
                    <wp:inline distT="0" distB="0" distL="0" distR="0" wp14:anchorId="4C132950" wp14:editId="1624C93E">
                      <wp:extent cx="4400550" cy="895350"/>
                      <wp:effectExtent l="0" t="0" r="0" b="0"/>
                      <wp:docPr id="14" name="Picture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400550" cy="895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207" w:type="dxa"/>
                <w:vAlign w:val="center"/>
              </w:tcPr>
              <w:p w14:paraId="347E7BF7" w14:textId="77777777" w:rsidR="00535A1A" w:rsidRDefault="00535A1A" w:rsidP="00794A8D">
                <w:pPr>
                  <w:pStyle w:val="MediumGrid21"/>
                  <w:jc w:val="right"/>
                  <w:rPr>
                    <w:rFonts w:cs="Times New Roman"/>
                  </w:rPr>
                </w:pPr>
              </w:p>
              <w:p w14:paraId="73667424" w14:textId="77777777" w:rsidR="00535A1A" w:rsidRDefault="00535A1A" w:rsidP="00794A8D">
                <w:pPr>
                  <w:pStyle w:val="MediumGrid21"/>
                  <w:jc w:val="right"/>
                  <w:rPr>
                    <w:rFonts w:cs="Times New Roman"/>
                  </w:rPr>
                </w:pPr>
              </w:p>
              <w:p w14:paraId="3C828FE0" w14:textId="77777777" w:rsidR="00535A1A" w:rsidRDefault="00535A1A" w:rsidP="00794A8D">
                <w:pPr>
                  <w:pStyle w:val="MediumGrid21"/>
                  <w:jc w:val="right"/>
                  <w:rPr>
                    <w:rFonts w:cs="Times New Roman"/>
                  </w:rPr>
                </w:pPr>
              </w:p>
            </w:tc>
          </w:tr>
        </w:tbl>
        <w:p w14:paraId="749BC4A7" w14:textId="77777777" w:rsidR="00535A1A" w:rsidRDefault="00535A1A" w:rsidP="00794A8D">
          <w:pPr>
            <w:pStyle w:val="Footer"/>
            <w:jc w:val="right"/>
          </w:pPr>
        </w:p>
      </w:tc>
    </w:tr>
    <w:tr w:rsidR="00535A1A" w14:paraId="546BE305" w14:textId="77777777" w:rsidTr="00005A9D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121" w:type="dxa"/>
        <w:wAfter w:w="1685" w:type="dxa"/>
        <w:trHeight w:val="870"/>
      </w:trPr>
      <w:tc>
        <w:tcPr>
          <w:tcW w:w="13412" w:type="dxa"/>
          <w:tcBorders>
            <w:bottom w:val="single" w:sz="4" w:space="0" w:color="333333"/>
          </w:tcBorders>
        </w:tcPr>
        <w:p w14:paraId="63BE72F8" w14:textId="77777777" w:rsidR="00535A1A" w:rsidRDefault="00535A1A" w:rsidP="00794A8D">
          <w:pPr>
            <w:pStyle w:val="Header"/>
            <w:tabs>
              <w:tab w:val="clear" w:pos="8640"/>
            </w:tabs>
            <w:spacing w:before="0" w:after="0"/>
            <w:rPr>
              <w:rFonts w:cs="Arial"/>
              <w:color w:val="333333"/>
              <w:sz w:val="14"/>
            </w:rPr>
          </w:pPr>
        </w:p>
        <w:p w14:paraId="1C4D7773" w14:textId="77777777" w:rsidR="00535A1A" w:rsidRPr="00BE2630" w:rsidRDefault="00535A1A" w:rsidP="00794A8D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color w:val="333333"/>
              <w:sz w:val="16"/>
              <w:szCs w:val="16"/>
            </w:rPr>
          </w:pPr>
          <w:r w:rsidRPr="00BE2630">
            <w:rPr>
              <w:rFonts w:cs="Arial"/>
              <w:color w:val="333333"/>
              <w:sz w:val="16"/>
              <w:szCs w:val="16"/>
            </w:rPr>
            <w:t xml:space="preserve">Programul Operaţional Regional </w:t>
          </w:r>
          <w:r>
            <w:rPr>
              <w:rFonts w:cs="Arial"/>
              <w:color w:val="333333"/>
              <w:sz w:val="16"/>
              <w:szCs w:val="16"/>
            </w:rPr>
            <w:t>2014-2020</w:t>
          </w:r>
        </w:p>
        <w:p w14:paraId="62EC4B12" w14:textId="77777777" w:rsidR="00535A1A" w:rsidRPr="00BE2630" w:rsidRDefault="00535A1A" w:rsidP="00794A8D">
          <w:pPr>
            <w:pStyle w:val="Header"/>
            <w:spacing w:before="0" w:after="0"/>
            <w:jc w:val="both"/>
            <w:rPr>
              <w:rFonts w:cs="Arial"/>
              <w:color w:val="333333"/>
              <w:sz w:val="16"/>
              <w:szCs w:val="16"/>
            </w:rPr>
          </w:pPr>
          <w:r w:rsidRPr="00BE2630">
            <w:rPr>
              <w:rFonts w:cs="Arial"/>
              <w:color w:val="333333"/>
              <w:sz w:val="16"/>
              <w:szCs w:val="16"/>
            </w:rPr>
            <w:t xml:space="preserve">Axa prioritară </w:t>
          </w:r>
          <w:r>
            <w:rPr>
              <w:rFonts w:cs="Arial"/>
              <w:color w:val="333333"/>
              <w:sz w:val="16"/>
              <w:szCs w:val="16"/>
            </w:rPr>
            <w:t>6</w:t>
          </w:r>
          <w:r w:rsidRPr="00BE2630">
            <w:rPr>
              <w:rFonts w:cs="Arial"/>
              <w:color w:val="333333"/>
              <w:sz w:val="16"/>
              <w:szCs w:val="16"/>
            </w:rPr>
            <w:t xml:space="preserve">– </w:t>
          </w:r>
          <w:r w:rsidRPr="007B7F40">
            <w:rPr>
              <w:rFonts w:cs="Arial"/>
              <w:b/>
              <w:color w:val="333333"/>
              <w:sz w:val="16"/>
              <w:szCs w:val="16"/>
            </w:rPr>
            <w:t>Îmbunătățirea infrastructurii rutiere de importanță regională</w:t>
          </w:r>
        </w:p>
        <w:p w14:paraId="1E08D8A5" w14:textId="77777777" w:rsidR="00535A1A" w:rsidRPr="00005A9D" w:rsidRDefault="00535A1A" w:rsidP="00005A9D">
          <w:pPr>
            <w:pStyle w:val="Header"/>
            <w:spacing w:before="0" w:after="0"/>
            <w:jc w:val="both"/>
            <w:rPr>
              <w:rFonts w:cs="Arial"/>
              <w:color w:val="333333"/>
              <w:sz w:val="14"/>
            </w:rPr>
          </w:pPr>
          <w:r>
            <w:rPr>
              <w:rFonts w:cs="Arial"/>
              <w:color w:val="333333"/>
              <w:sz w:val="16"/>
              <w:szCs w:val="16"/>
            </w:rPr>
            <w:t>Prioritatea</w:t>
          </w:r>
          <w:r w:rsidRPr="00BE2630">
            <w:rPr>
              <w:rFonts w:cs="Arial"/>
              <w:color w:val="333333"/>
              <w:sz w:val="16"/>
              <w:szCs w:val="16"/>
            </w:rPr>
            <w:t xml:space="preserve"> de intervenţie </w:t>
          </w:r>
          <w:r>
            <w:rPr>
              <w:rFonts w:cs="Arial"/>
              <w:color w:val="333333"/>
              <w:sz w:val="16"/>
              <w:szCs w:val="16"/>
            </w:rPr>
            <w:t>6</w:t>
          </w:r>
          <w:r w:rsidRPr="00BE2630">
            <w:rPr>
              <w:rFonts w:cs="Arial"/>
              <w:color w:val="333333"/>
              <w:sz w:val="16"/>
              <w:szCs w:val="16"/>
            </w:rPr>
            <w:t xml:space="preserve">.1 </w:t>
          </w:r>
          <w:r w:rsidRPr="007B7F40">
            <w:rPr>
              <w:b/>
              <w:i/>
              <w:sz w:val="16"/>
              <w:szCs w:val="16"/>
            </w:rPr>
            <w:t>Stimularea mobilității regionale prin conectarea nodurilor secundare și terțiare la infrastructura TEN-T</w:t>
          </w:r>
        </w:p>
      </w:tc>
    </w:tr>
    <w:tr w:rsidR="00535A1A" w:rsidRPr="00200D54" w14:paraId="3FF37062" w14:textId="77777777" w:rsidTr="00200D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121" w:type="dxa"/>
        <w:wAfter w:w="1368" w:type="dxa"/>
        <w:cantSplit/>
        <w:trHeight w:val="60"/>
      </w:trPr>
      <w:tc>
        <w:tcPr>
          <w:tcW w:w="13729" w:type="dxa"/>
          <w:gridSpan w:val="2"/>
          <w:tcBorders>
            <w:top w:val="single" w:sz="4" w:space="0" w:color="333333"/>
            <w:bottom w:val="nil"/>
          </w:tcBorders>
        </w:tcPr>
        <w:p w14:paraId="49F10FAE" w14:textId="77777777" w:rsidR="00535A1A" w:rsidRPr="00200D54" w:rsidRDefault="00535A1A" w:rsidP="00005A9D">
          <w:pPr>
            <w:pStyle w:val="Header"/>
            <w:tabs>
              <w:tab w:val="clear" w:pos="8640"/>
            </w:tabs>
            <w:spacing w:before="0" w:after="0"/>
            <w:jc w:val="center"/>
            <w:rPr>
              <w:rFonts w:cs="Arial"/>
              <w:b/>
              <w:bCs/>
              <w:color w:val="333333"/>
              <w:sz w:val="10"/>
              <w:szCs w:val="10"/>
            </w:rPr>
          </w:pPr>
        </w:p>
      </w:tc>
    </w:tr>
    <w:tr w:rsidR="00535A1A" w14:paraId="0C7DBC40" w14:textId="77777777" w:rsidTr="00794A8D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121" w:type="dxa"/>
        <w:wAfter w:w="1368" w:type="dxa"/>
        <w:cantSplit/>
        <w:trHeight w:val="140"/>
      </w:trPr>
      <w:tc>
        <w:tcPr>
          <w:tcW w:w="13729" w:type="dxa"/>
          <w:gridSpan w:val="2"/>
          <w:tcBorders>
            <w:top w:val="single" w:sz="4" w:space="0" w:color="333333"/>
            <w:bottom w:val="nil"/>
          </w:tcBorders>
        </w:tcPr>
        <w:p w14:paraId="792B4833" w14:textId="7FC90077" w:rsidR="00535A1A" w:rsidRDefault="00535A1A" w:rsidP="005211FD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Ghidul Solicitantului. Condiíi specifice de accesare a fondurilor în cadrul apelului de proiecte POR/6/6.1/2</w:t>
          </w:r>
        </w:p>
      </w:tc>
    </w:tr>
    <w:tr w:rsidR="00535A1A" w14:paraId="7766D088" w14:textId="77777777" w:rsidTr="00794A8D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121" w:type="dxa"/>
        <w:wAfter w:w="1368" w:type="dxa"/>
        <w:cantSplit/>
        <w:trHeight w:val="309"/>
      </w:trPr>
      <w:tc>
        <w:tcPr>
          <w:tcW w:w="13729" w:type="dxa"/>
          <w:gridSpan w:val="2"/>
          <w:tcBorders>
            <w:top w:val="nil"/>
            <w:bottom w:val="nil"/>
          </w:tcBorders>
        </w:tcPr>
        <w:p w14:paraId="4EAB9022" w14:textId="77777777" w:rsidR="00535A1A" w:rsidRDefault="00535A1A" w:rsidP="00794A8D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Anexa III.AM.2.3</w:t>
          </w:r>
        </w:p>
        <w:p w14:paraId="26C53AA0" w14:textId="77777777" w:rsidR="00535A1A" w:rsidRDefault="00535A1A" w:rsidP="00794A8D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</w:tbl>
  <w:p w14:paraId="3E5AEB64" w14:textId="77777777" w:rsidR="00535A1A" w:rsidRPr="00200D54" w:rsidRDefault="00535A1A" w:rsidP="00200D54">
    <w:pPr>
      <w:pStyle w:val="Header"/>
      <w:tabs>
        <w:tab w:val="clear" w:pos="4320"/>
        <w:tab w:val="clear" w:pos="8640"/>
        <w:tab w:val="left" w:pos="3080"/>
      </w:tabs>
      <w:spacing w:before="0" w:after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704"/>
    <w:multiLevelType w:val="hybridMultilevel"/>
    <w:tmpl w:val="85160CA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83EF6"/>
    <w:multiLevelType w:val="hybridMultilevel"/>
    <w:tmpl w:val="92684CD4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8D64D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3" w15:restartNumberingAfterBreak="0">
    <w:nsid w:val="043A6702"/>
    <w:multiLevelType w:val="hybridMultilevel"/>
    <w:tmpl w:val="227666D4"/>
    <w:lvl w:ilvl="0" w:tplc="AFDABD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7B1B00"/>
    <w:multiLevelType w:val="hybridMultilevel"/>
    <w:tmpl w:val="216C7EF8"/>
    <w:lvl w:ilvl="0" w:tplc="93E403AC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D403A"/>
    <w:multiLevelType w:val="hybridMultilevel"/>
    <w:tmpl w:val="7F7C4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91003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965FB"/>
    <w:multiLevelType w:val="hybridMultilevel"/>
    <w:tmpl w:val="1640FD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CD0CAA"/>
    <w:multiLevelType w:val="hybridMultilevel"/>
    <w:tmpl w:val="45EA7158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0F93053"/>
    <w:multiLevelType w:val="hybridMultilevel"/>
    <w:tmpl w:val="1BBEAA26"/>
    <w:lvl w:ilvl="0" w:tplc="508C677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5972CD"/>
    <w:multiLevelType w:val="hybridMultilevel"/>
    <w:tmpl w:val="F644368C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D7BD0"/>
    <w:multiLevelType w:val="hybridMultilevel"/>
    <w:tmpl w:val="FE8AA796"/>
    <w:lvl w:ilvl="0" w:tplc="810AED6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1AC2"/>
    <w:multiLevelType w:val="hybridMultilevel"/>
    <w:tmpl w:val="04DCBB88"/>
    <w:lvl w:ilvl="0" w:tplc="F54E398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  <w:color w:val="000000" w:themeColor="text1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E1577"/>
    <w:multiLevelType w:val="hybridMultilevel"/>
    <w:tmpl w:val="50E4A75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050F3D"/>
    <w:multiLevelType w:val="hybridMultilevel"/>
    <w:tmpl w:val="837E05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450796"/>
    <w:multiLevelType w:val="hybridMultilevel"/>
    <w:tmpl w:val="8B8C15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43953"/>
    <w:multiLevelType w:val="hybridMultilevel"/>
    <w:tmpl w:val="C6040FAA"/>
    <w:lvl w:ilvl="0" w:tplc="109EE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C0CE9"/>
    <w:multiLevelType w:val="hybridMultilevel"/>
    <w:tmpl w:val="D28254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676172"/>
    <w:multiLevelType w:val="hybridMultilevel"/>
    <w:tmpl w:val="2E56E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958EC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812CD1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711EA"/>
    <w:multiLevelType w:val="hybridMultilevel"/>
    <w:tmpl w:val="99C214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27418"/>
    <w:multiLevelType w:val="hybridMultilevel"/>
    <w:tmpl w:val="83D62C48"/>
    <w:lvl w:ilvl="0" w:tplc="5E86CD24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485187"/>
    <w:multiLevelType w:val="hybridMultilevel"/>
    <w:tmpl w:val="DE0AA3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EA25DA"/>
    <w:multiLevelType w:val="hybridMultilevel"/>
    <w:tmpl w:val="63B0E816"/>
    <w:lvl w:ilvl="0" w:tplc="BE7E692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D71A4"/>
    <w:multiLevelType w:val="hybridMultilevel"/>
    <w:tmpl w:val="C7C2D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13DFB"/>
    <w:multiLevelType w:val="hybridMultilevel"/>
    <w:tmpl w:val="9B663BEA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C17B5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A6688"/>
    <w:multiLevelType w:val="hybridMultilevel"/>
    <w:tmpl w:val="0EC045D2"/>
    <w:lvl w:ilvl="0" w:tplc="B3205786">
      <w:start w:val="1"/>
      <w:numFmt w:val="upperLetter"/>
      <w:lvlText w:val="%1."/>
      <w:lvlJc w:val="left"/>
      <w:pPr>
        <w:ind w:left="108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A937AD"/>
    <w:multiLevelType w:val="hybridMultilevel"/>
    <w:tmpl w:val="48A8C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9E7E7D"/>
    <w:multiLevelType w:val="hybridMultilevel"/>
    <w:tmpl w:val="29E47F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72509"/>
    <w:multiLevelType w:val="hybridMultilevel"/>
    <w:tmpl w:val="99340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428709">
    <w:abstractNumId w:val="9"/>
  </w:num>
  <w:num w:numId="2" w16cid:durableId="170530434">
    <w:abstractNumId w:val="33"/>
  </w:num>
  <w:num w:numId="3" w16cid:durableId="2755602">
    <w:abstractNumId w:val="8"/>
  </w:num>
  <w:num w:numId="4" w16cid:durableId="1220437924">
    <w:abstractNumId w:val="6"/>
  </w:num>
  <w:num w:numId="5" w16cid:durableId="1046443018">
    <w:abstractNumId w:val="14"/>
  </w:num>
  <w:num w:numId="6" w16cid:durableId="426271476">
    <w:abstractNumId w:val="27"/>
  </w:num>
  <w:num w:numId="7" w16cid:durableId="2140217855">
    <w:abstractNumId w:val="13"/>
  </w:num>
  <w:num w:numId="8" w16cid:durableId="1409692523">
    <w:abstractNumId w:val="2"/>
  </w:num>
  <w:num w:numId="9" w16cid:durableId="1174303203">
    <w:abstractNumId w:val="16"/>
  </w:num>
  <w:num w:numId="10" w16cid:durableId="934095661">
    <w:abstractNumId w:val="26"/>
  </w:num>
  <w:num w:numId="11" w16cid:durableId="58677894">
    <w:abstractNumId w:val="22"/>
  </w:num>
  <w:num w:numId="12" w16cid:durableId="500239486">
    <w:abstractNumId w:val="29"/>
  </w:num>
  <w:num w:numId="13" w16cid:durableId="168909130">
    <w:abstractNumId w:val="11"/>
  </w:num>
  <w:num w:numId="14" w16cid:durableId="1931037285">
    <w:abstractNumId w:val="1"/>
  </w:num>
  <w:num w:numId="15" w16cid:durableId="1490705880">
    <w:abstractNumId w:val="34"/>
  </w:num>
  <w:num w:numId="16" w16cid:durableId="930702389">
    <w:abstractNumId w:val="18"/>
  </w:num>
  <w:num w:numId="17" w16cid:durableId="783695180">
    <w:abstractNumId w:val="17"/>
  </w:num>
  <w:num w:numId="18" w16cid:durableId="144517264">
    <w:abstractNumId w:val="24"/>
  </w:num>
  <w:num w:numId="19" w16cid:durableId="1903715344">
    <w:abstractNumId w:val="30"/>
  </w:num>
  <w:num w:numId="20" w16cid:durableId="861743647">
    <w:abstractNumId w:val="5"/>
  </w:num>
  <w:num w:numId="21" w16cid:durableId="890575560">
    <w:abstractNumId w:val="38"/>
  </w:num>
  <w:num w:numId="22" w16cid:durableId="1148474566">
    <w:abstractNumId w:val="7"/>
  </w:num>
  <w:num w:numId="23" w16cid:durableId="2025403262">
    <w:abstractNumId w:val="36"/>
  </w:num>
  <w:num w:numId="24" w16cid:durableId="285697545">
    <w:abstractNumId w:val="32"/>
  </w:num>
  <w:num w:numId="25" w16cid:durableId="549918520">
    <w:abstractNumId w:val="3"/>
  </w:num>
  <w:num w:numId="26" w16cid:durableId="712734179">
    <w:abstractNumId w:val="37"/>
  </w:num>
  <w:num w:numId="27" w16cid:durableId="1682854179">
    <w:abstractNumId w:val="15"/>
  </w:num>
  <w:num w:numId="28" w16cid:durableId="1530220286">
    <w:abstractNumId w:val="25"/>
  </w:num>
  <w:num w:numId="29" w16cid:durableId="1049575433">
    <w:abstractNumId w:val="35"/>
  </w:num>
  <w:num w:numId="30" w16cid:durableId="628627601">
    <w:abstractNumId w:val="10"/>
  </w:num>
  <w:num w:numId="31" w16cid:durableId="2103797915">
    <w:abstractNumId w:val="4"/>
  </w:num>
  <w:num w:numId="32" w16cid:durableId="1762724676">
    <w:abstractNumId w:val="0"/>
  </w:num>
  <w:num w:numId="33" w16cid:durableId="520557006">
    <w:abstractNumId w:val="23"/>
  </w:num>
  <w:num w:numId="34" w16cid:durableId="323316516">
    <w:abstractNumId w:val="12"/>
  </w:num>
  <w:num w:numId="35" w16cid:durableId="779371439">
    <w:abstractNumId w:val="21"/>
  </w:num>
  <w:num w:numId="36" w16cid:durableId="1047993053">
    <w:abstractNumId w:val="28"/>
  </w:num>
  <w:num w:numId="37" w16cid:durableId="1205823338">
    <w:abstractNumId w:val="31"/>
  </w:num>
  <w:num w:numId="38" w16cid:durableId="1107382664">
    <w:abstractNumId w:val="20"/>
  </w:num>
  <w:num w:numId="39" w16cid:durableId="1003895598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11BA"/>
    <w:rsid w:val="0000199D"/>
    <w:rsid w:val="000021FC"/>
    <w:rsid w:val="00005A9D"/>
    <w:rsid w:val="000066F0"/>
    <w:rsid w:val="00011CE6"/>
    <w:rsid w:val="00012B68"/>
    <w:rsid w:val="00012DEB"/>
    <w:rsid w:val="0001378E"/>
    <w:rsid w:val="0001505E"/>
    <w:rsid w:val="000251AA"/>
    <w:rsid w:val="00033635"/>
    <w:rsid w:val="000368D2"/>
    <w:rsid w:val="00037FEC"/>
    <w:rsid w:val="00041942"/>
    <w:rsid w:val="00041B90"/>
    <w:rsid w:val="00041E34"/>
    <w:rsid w:val="00042983"/>
    <w:rsid w:val="00043B89"/>
    <w:rsid w:val="00045926"/>
    <w:rsid w:val="000473CE"/>
    <w:rsid w:val="00047647"/>
    <w:rsid w:val="000476CE"/>
    <w:rsid w:val="00050EDE"/>
    <w:rsid w:val="0005121C"/>
    <w:rsid w:val="00055734"/>
    <w:rsid w:val="000561C5"/>
    <w:rsid w:val="000561F6"/>
    <w:rsid w:val="00060DAD"/>
    <w:rsid w:val="00063ECA"/>
    <w:rsid w:val="00064729"/>
    <w:rsid w:val="00065C0C"/>
    <w:rsid w:val="000678DF"/>
    <w:rsid w:val="0007145A"/>
    <w:rsid w:val="00074DF6"/>
    <w:rsid w:val="00075FAD"/>
    <w:rsid w:val="000806A2"/>
    <w:rsid w:val="00086AD2"/>
    <w:rsid w:val="00086F90"/>
    <w:rsid w:val="000872BC"/>
    <w:rsid w:val="0009535C"/>
    <w:rsid w:val="000964BB"/>
    <w:rsid w:val="00096D10"/>
    <w:rsid w:val="00097104"/>
    <w:rsid w:val="0009720A"/>
    <w:rsid w:val="000A43DC"/>
    <w:rsid w:val="000A78CD"/>
    <w:rsid w:val="000B445E"/>
    <w:rsid w:val="000B6FE2"/>
    <w:rsid w:val="000B7CE6"/>
    <w:rsid w:val="000C2E54"/>
    <w:rsid w:val="000C3F6A"/>
    <w:rsid w:val="000C4D89"/>
    <w:rsid w:val="000C5A95"/>
    <w:rsid w:val="000D0598"/>
    <w:rsid w:val="000D2616"/>
    <w:rsid w:val="000D3733"/>
    <w:rsid w:val="000D3A3B"/>
    <w:rsid w:val="000D4FC8"/>
    <w:rsid w:val="000E121C"/>
    <w:rsid w:val="000E1314"/>
    <w:rsid w:val="000E521C"/>
    <w:rsid w:val="000E5C55"/>
    <w:rsid w:val="000E5F9B"/>
    <w:rsid w:val="000E68FD"/>
    <w:rsid w:val="000E69B7"/>
    <w:rsid w:val="000E716F"/>
    <w:rsid w:val="000F2FA0"/>
    <w:rsid w:val="000F32B6"/>
    <w:rsid w:val="000F7511"/>
    <w:rsid w:val="001005A8"/>
    <w:rsid w:val="00101092"/>
    <w:rsid w:val="00104DBA"/>
    <w:rsid w:val="00116138"/>
    <w:rsid w:val="001162BB"/>
    <w:rsid w:val="001242A6"/>
    <w:rsid w:val="00127B08"/>
    <w:rsid w:val="001309B3"/>
    <w:rsid w:val="00144734"/>
    <w:rsid w:val="001449E9"/>
    <w:rsid w:val="00146DEC"/>
    <w:rsid w:val="0015106D"/>
    <w:rsid w:val="001532D7"/>
    <w:rsid w:val="001571E5"/>
    <w:rsid w:val="00157C86"/>
    <w:rsid w:val="001609C5"/>
    <w:rsid w:val="00160A5C"/>
    <w:rsid w:val="00161BAD"/>
    <w:rsid w:val="001663F6"/>
    <w:rsid w:val="0016655A"/>
    <w:rsid w:val="00171F2E"/>
    <w:rsid w:val="00174707"/>
    <w:rsid w:val="00175931"/>
    <w:rsid w:val="00180D74"/>
    <w:rsid w:val="001845BB"/>
    <w:rsid w:val="00186CF4"/>
    <w:rsid w:val="00187FBB"/>
    <w:rsid w:val="00190493"/>
    <w:rsid w:val="00190C61"/>
    <w:rsid w:val="0019233E"/>
    <w:rsid w:val="001924CD"/>
    <w:rsid w:val="0019373D"/>
    <w:rsid w:val="001944F6"/>
    <w:rsid w:val="001A17A1"/>
    <w:rsid w:val="001A35C6"/>
    <w:rsid w:val="001A4A7A"/>
    <w:rsid w:val="001A5714"/>
    <w:rsid w:val="001A7523"/>
    <w:rsid w:val="001B1BCB"/>
    <w:rsid w:val="001B28EF"/>
    <w:rsid w:val="001B745B"/>
    <w:rsid w:val="001C6C62"/>
    <w:rsid w:val="001D1013"/>
    <w:rsid w:val="001D1D9C"/>
    <w:rsid w:val="001D2F4C"/>
    <w:rsid w:val="001E1945"/>
    <w:rsid w:val="001E31D0"/>
    <w:rsid w:val="001E7E15"/>
    <w:rsid w:val="001F0E1F"/>
    <w:rsid w:val="001F35A9"/>
    <w:rsid w:val="001F35BB"/>
    <w:rsid w:val="001F3926"/>
    <w:rsid w:val="001F79F8"/>
    <w:rsid w:val="002001F3"/>
    <w:rsid w:val="002003EB"/>
    <w:rsid w:val="00200D54"/>
    <w:rsid w:val="002017B0"/>
    <w:rsid w:val="002036E6"/>
    <w:rsid w:val="002052E7"/>
    <w:rsid w:val="00205A5A"/>
    <w:rsid w:val="002064B8"/>
    <w:rsid w:val="00206A90"/>
    <w:rsid w:val="002118A5"/>
    <w:rsid w:val="0021335F"/>
    <w:rsid w:val="00214D54"/>
    <w:rsid w:val="002152B7"/>
    <w:rsid w:val="002172EE"/>
    <w:rsid w:val="00223A5C"/>
    <w:rsid w:val="00226C6E"/>
    <w:rsid w:val="00231D09"/>
    <w:rsid w:val="00231E2E"/>
    <w:rsid w:val="002322CA"/>
    <w:rsid w:val="0023232B"/>
    <w:rsid w:val="00232CA4"/>
    <w:rsid w:val="00233BE2"/>
    <w:rsid w:val="00235857"/>
    <w:rsid w:val="00235D55"/>
    <w:rsid w:val="0023640C"/>
    <w:rsid w:val="002437AD"/>
    <w:rsid w:val="002453FC"/>
    <w:rsid w:val="00245884"/>
    <w:rsid w:val="00247A79"/>
    <w:rsid w:val="0025345A"/>
    <w:rsid w:val="0025712D"/>
    <w:rsid w:val="00260DB3"/>
    <w:rsid w:val="0026219D"/>
    <w:rsid w:val="0026318E"/>
    <w:rsid w:val="00264143"/>
    <w:rsid w:val="002655F5"/>
    <w:rsid w:val="00265E5B"/>
    <w:rsid w:val="00265E72"/>
    <w:rsid w:val="00273E8B"/>
    <w:rsid w:val="0027761F"/>
    <w:rsid w:val="00280835"/>
    <w:rsid w:val="00282F0D"/>
    <w:rsid w:val="002857B0"/>
    <w:rsid w:val="00286B8D"/>
    <w:rsid w:val="00290056"/>
    <w:rsid w:val="002A2AE3"/>
    <w:rsid w:val="002A7D73"/>
    <w:rsid w:val="002B16A8"/>
    <w:rsid w:val="002B520C"/>
    <w:rsid w:val="002B6575"/>
    <w:rsid w:val="002C0E85"/>
    <w:rsid w:val="002C4169"/>
    <w:rsid w:val="002C4E9F"/>
    <w:rsid w:val="002C6A92"/>
    <w:rsid w:val="002C7227"/>
    <w:rsid w:val="002D080E"/>
    <w:rsid w:val="002D0D68"/>
    <w:rsid w:val="002D310A"/>
    <w:rsid w:val="002D36B3"/>
    <w:rsid w:val="002E615A"/>
    <w:rsid w:val="002F25A2"/>
    <w:rsid w:val="002F3B10"/>
    <w:rsid w:val="002F4076"/>
    <w:rsid w:val="002F45ED"/>
    <w:rsid w:val="00301BAD"/>
    <w:rsid w:val="00302722"/>
    <w:rsid w:val="00303028"/>
    <w:rsid w:val="003048DE"/>
    <w:rsid w:val="003056B7"/>
    <w:rsid w:val="00307DA8"/>
    <w:rsid w:val="003148F2"/>
    <w:rsid w:val="00321765"/>
    <w:rsid w:val="00322111"/>
    <w:rsid w:val="00322C9C"/>
    <w:rsid w:val="00325CEC"/>
    <w:rsid w:val="0033085F"/>
    <w:rsid w:val="00331743"/>
    <w:rsid w:val="0033403C"/>
    <w:rsid w:val="00336A17"/>
    <w:rsid w:val="00336BFF"/>
    <w:rsid w:val="003428A3"/>
    <w:rsid w:val="00344207"/>
    <w:rsid w:val="003478F0"/>
    <w:rsid w:val="0035076A"/>
    <w:rsid w:val="00352935"/>
    <w:rsid w:val="00352B01"/>
    <w:rsid w:val="003575DE"/>
    <w:rsid w:val="0035775C"/>
    <w:rsid w:val="00360395"/>
    <w:rsid w:val="0036189F"/>
    <w:rsid w:val="003634FF"/>
    <w:rsid w:val="00364541"/>
    <w:rsid w:val="00367058"/>
    <w:rsid w:val="00370786"/>
    <w:rsid w:val="00370A01"/>
    <w:rsid w:val="00370DC7"/>
    <w:rsid w:val="003823C8"/>
    <w:rsid w:val="00383B4B"/>
    <w:rsid w:val="003860B7"/>
    <w:rsid w:val="00392A9B"/>
    <w:rsid w:val="00394E72"/>
    <w:rsid w:val="0039703F"/>
    <w:rsid w:val="003A2F93"/>
    <w:rsid w:val="003A5203"/>
    <w:rsid w:val="003A6B6F"/>
    <w:rsid w:val="003C2085"/>
    <w:rsid w:val="003D15F1"/>
    <w:rsid w:val="003D1E96"/>
    <w:rsid w:val="003D30EA"/>
    <w:rsid w:val="003E0CAD"/>
    <w:rsid w:val="003E18B1"/>
    <w:rsid w:val="003E3EBF"/>
    <w:rsid w:val="003E7CE1"/>
    <w:rsid w:val="003F1A25"/>
    <w:rsid w:val="003F1FFF"/>
    <w:rsid w:val="003F7618"/>
    <w:rsid w:val="004022AF"/>
    <w:rsid w:val="00402C77"/>
    <w:rsid w:val="00402ED9"/>
    <w:rsid w:val="004038C2"/>
    <w:rsid w:val="00410417"/>
    <w:rsid w:val="004120F5"/>
    <w:rsid w:val="00416D16"/>
    <w:rsid w:val="004200F9"/>
    <w:rsid w:val="0043066B"/>
    <w:rsid w:val="004345B5"/>
    <w:rsid w:val="00436B3F"/>
    <w:rsid w:val="00440062"/>
    <w:rsid w:val="004420E7"/>
    <w:rsid w:val="00444E72"/>
    <w:rsid w:val="0044657E"/>
    <w:rsid w:val="004471FC"/>
    <w:rsid w:val="0044742A"/>
    <w:rsid w:val="00457476"/>
    <w:rsid w:val="0046055B"/>
    <w:rsid w:val="00461F4C"/>
    <w:rsid w:val="00464CB3"/>
    <w:rsid w:val="0047031B"/>
    <w:rsid w:val="004735FE"/>
    <w:rsid w:val="00474953"/>
    <w:rsid w:val="004770BE"/>
    <w:rsid w:val="00477813"/>
    <w:rsid w:val="00481CB9"/>
    <w:rsid w:val="0048465A"/>
    <w:rsid w:val="00492405"/>
    <w:rsid w:val="00493E5A"/>
    <w:rsid w:val="00496C78"/>
    <w:rsid w:val="0049794B"/>
    <w:rsid w:val="004A3C32"/>
    <w:rsid w:val="004B2DB7"/>
    <w:rsid w:val="004B385F"/>
    <w:rsid w:val="004B386D"/>
    <w:rsid w:val="004B618E"/>
    <w:rsid w:val="004B64C3"/>
    <w:rsid w:val="004B7880"/>
    <w:rsid w:val="004C325D"/>
    <w:rsid w:val="004C39B0"/>
    <w:rsid w:val="004C597B"/>
    <w:rsid w:val="004C67F5"/>
    <w:rsid w:val="004D01A7"/>
    <w:rsid w:val="004D2CF5"/>
    <w:rsid w:val="004D2E4D"/>
    <w:rsid w:val="004D72D3"/>
    <w:rsid w:val="004D792A"/>
    <w:rsid w:val="004E0001"/>
    <w:rsid w:val="004E1A0D"/>
    <w:rsid w:val="004E5C95"/>
    <w:rsid w:val="004E723F"/>
    <w:rsid w:val="004E7C1B"/>
    <w:rsid w:val="004F0876"/>
    <w:rsid w:val="004F3F56"/>
    <w:rsid w:val="004F67BE"/>
    <w:rsid w:val="00505551"/>
    <w:rsid w:val="00505F4C"/>
    <w:rsid w:val="005078B4"/>
    <w:rsid w:val="00511A00"/>
    <w:rsid w:val="005150AA"/>
    <w:rsid w:val="005211FD"/>
    <w:rsid w:val="005244E7"/>
    <w:rsid w:val="0052490E"/>
    <w:rsid w:val="00524F73"/>
    <w:rsid w:val="00535A1A"/>
    <w:rsid w:val="005366AF"/>
    <w:rsid w:val="00537267"/>
    <w:rsid w:val="0054090C"/>
    <w:rsid w:val="00546C59"/>
    <w:rsid w:val="00547E7F"/>
    <w:rsid w:val="005500F2"/>
    <w:rsid w:val="00550221"/>
    <w:rsid w:val="0055355B"/>
    <w:rsid w:val="005554AB"/>
    <w:rsid w:val="005572A0"/>
    <w:rsid w:val="00557A29"/>
    <w:rsid w:val="0056070B"/>
    <w:rsid w:val="0056180D"/>
    <w:rsid w:val="005636CA"/>
    <w:rsid w:val="005639DF"/>
    <w:rsid w:val="005713E5"/>
    <w:rsid w:val="00571E24"/>
    <w:rsid w:val="00575146"/>
    <w:rsid w:val="00575759"/>
    <w:rsid w:val="00576E95"/>
    <w:rsid w:val="00577809"/>
    <w:rsid w:val="00584CFD"/>
    <w:rsid w:val="0058773E"/>
    <w:rsid w:val="00592055"/>
    <w:rsid w:val="0059481D"/>
    <w:rsid w:val="005A18ED"/>
    <w:rsid w:val="005A193B"/>
    <w:rsid w:val="005A1BE4"/>
    <w:rsid w:val="005B17E6"/>
    <w:rsid w:val="005B2ABB"/>
    <w:rsid w:val="005B30B6"/>
    <w:rsid w:val="005B42E7"/>
    <w:rsid w:val="005B6DA0"/>
    <w:rsid w:val="005B7F5C"/>
    <w:rsid w:val="005C0C22"/>
    <w:rsid w:val="005C238B"/>
    <w:rsid w:val="005C3525"/>
    <w:rsid w:val="005C4055"/>
    <w:rsid w:val="005C7E05"/>
    <w:rsid w:val="005D0970"/>
    <w:rsid w:val="005D26E9"/>
    <w:rsid w:val="005D2CF8"/>
    <w:rsid w:val="005D4759"/>
    <w:rsid w:val="005E3C4F"/>
    <w:rsid w:val="005E3DC8"/>
    <w:rsid w:val="005F1B4E"/>
    <w:rsid w:val="00600DC5"/>
    <w:rsid w:val="0060679B"/>
    <w:rsid w:val="0061017D"/>
    <w:rsid w:val="0061036E"/>
    <w:rsid w:val="00611BFA"/>
    <w:rsid w:val="006136BF"/>
    <w:rsid w:val="006158E7"/>
    <w:rsid w:val="00616CA6"/>
    <w:rsid w:val="00623AEE"/>
    <w:rsid w:val="00626180"/>
    <w:rsid w:val="00635B62"/>
    <w:rsid w:val="00637F99"/>
    <w:rsid w:val="006417E8"/>
    <w:rsid w:val="006425E5"/>
    <w:rsid w:val="006431A9"/>
    <w:rsid w:val="00646FF0"/>
    <w:rsid w:val="006504C0"/>
    <w:rsid w:val="006519B8"/>
    <w:rsid w:val="00653E5C"/>
    <w:rsid w:val="00661CFF"/>
    <w:rsid w:val="0066271C"/>
    <w:rsid w:val="00665A1B"/>
    <w:rsid w:val="0068298F"/>
    <w:rsid w:val="00685A52"/>
    <w:rsid w:val="00686D1B"/>
    <w:rsid w:val="00692728"/>
    <w:rsid w:val="00694C2A"/>
    <w:rsid w:val="00694CCA"/>
    <w:rsid w:val="00696CBE"/>
    <w:rsid w:val="006B3DC5"/>
    <w:rsid w:val="006B4985"/>
    <w:rsid w:val="006C02B9"/>
    <w:rsid w:val="006C1C25"/>
    <w:rsid w:val="006D2105"/>
    <w:rsid w:val="006D25F2"/>
    <w:rsid w:val="006D4289"/>
    <w:rsid w:val="006E228A"/>
    <w:rsid w:val="006E408B"/>
    <w:rsid w:val="006F41A1"/>
    <w:rsid w:val="006F493B"/>
    <w:rsid w:val="006F6C11"/>
    <w:rsid w:val="00700E4B"/>
    <w:rsid w:val="00704C0A"/>
    <w:rsid w:val="0070639D"/>
    <w:rsid w:val="0071094C"/>
    <w:rsid w:val="00716204"/>
    <w:rsid w:val="00716491"/>
    <w:rsid w:val="00716C2B"/>
    <w:rsid w:val="007177DB"/>
    <w:rsid w:val="00722B95"/>
    <w:rsid w:val="00722FFF"/>
    <w:rsid w:val="007256E0"/>
    <w:rsid w:val="007272D2"/>
    <w:rsid w:val="007275E1"/>
    <w:rsid w:val="0073282C"/>
    <w:rsid w:val="00732897"/>
    <w:rsid w:val="0073622B"/>
    <w:rsid w:val="00736562"/>
    <w:rsid w:val="007411F1"/>
    <w:rsid w:val="00743435"/>
    <w:rsid w:val="00756248"/>
    <w:rsid w:val="00760D77"/>
    <w:rsid w:val="00764139"/>
    <w:rsid w:val="00765D01"/>
    <w:rsid w:val="00772CEC"/>
    <w:rsid w:val="0077405B"/>
    <w:rsid w:val="00776047"/>
    <w:rsid w:val="007905BE"/>
    <w:rsid w:val="00791E2E"/>
    <w:rsid w:val="00793A28"/>
    <w:rsid w:val="00794A8D"/>
    <w:rsid w:val="00796E1E"/>
    <w:rsid w:val="00797088"/>
    <w:rsid w:val="00797446"/>
    <w:rsid w:val="007A4113"/>
    <w:rsid w:val="007B011A"/>
    <w:rsid w:val="007B6536"/>
    <w:rsid w:val="007B7F40"/>
    <w:rsid w:val="007C0E86"/>
    <w:rsid w:val="007C278E"/>
    <w:rsid w:val="007D0F24"/>
    <w:rsid w:val="007D5279"/>
    <w:rsid w:val="007D7000"/>
    <w:rsid w:val="007E2143"/>
    <w:rsid w:val="007E2638"/>
    <w:rsid w:val="007E4CE5"/>
    <w:rsid w:val="007E4ECC"/>
    <w:rsid w:val="007F1A8F"/>
    <w:rsid w:val="007F2390"/>
    <w:rsid w:val="007F34AE"/>
    <w:rsid w:val="007F445A"/>
    <w:rsid w:val="007F4EA1"/>
    <w:rsid w:val="008011E9"/>
    <w:rsid w:val="0080342B"/>
    <w:rsid w:val="00803DE6"/>
    <w:rsid w:val="008050FC"/>
    <w:rsid w:val="0080645B"/>
    <w:rsid w:val="0081249D"/>
    <w:rsid w:val="00813540"/>
    <w:rsid w:val="008152A9"/>
    <w:rsid w:val="008173CA"/>
    <w:rsid w:val="00817F5F"/>
    <w:rsid w:val="00820342"/>
    <w:rsid w:val="008314C5"/>
    <w:rsid w:val="00833469"/>
    <w:rsid w:val="00834ED8"/>
    <w:rsid w:val="008370CD"/>
    <w:rsid w:val="00837205"/>
    <w:rsid w:val="00845746"/>
    <w:rsid w:val="008465D2"/>
    <w:rsid w:val="00850F08"/>
    <w:rsid w:val="00855D77"/>
    <w:rsid w:val="00870F8F"/>
    <w:rsid w:val="00871D8E"/>
    <w:rsid w:val="0087328C"/>
    <w:rsid w:val="0088140D"/>
    <w:rsid w:val="00886B84"/>
    <w:rsid w:val="00887131"/>
    <w:rsid w:val="00891942"/>
    <w:rsid w:val="00893A35"/>
    <w:rsid w:val="008A0002"/>
    <w:rsid w:val="008A070D"/>
    <w:rsid w:val="008A57A5"/>
    <w:rsid w:val="008A585D"/>
    <w:rsid w:val="008B0BB3"/>
    <w:rsid w:val="008B3F38"/>
    <w:rsid w:val="008C7224"/>
    <w:rsid w:val="008D2B89"/>
    <w:rsid w:val="008D3FCF"/>
    <w:rsid w:val="008D6F88"/>
    <w:rsid w:val="008E1E4A"/>
    <w:rsid w:val="008F1ACA"/>
    <w:rsid w:val="008F3523"/>
    <w:rsid w:val="008F58C9"/>
    <w:rsid w:val="008F6FF9"/>
    <w:rsid w:val="009034F0"/>
    <w:rsid w:val="00904A0D"/>
    <w:rsid w:val="00905AB3"/>
    <w:rsid w:val="00912769"/>
    <w:rsid w:val="009142E9"/>
    <w:rsid w:val="009167C9"/>
    <w:rsid w:val="00917423"/>
    <w:rsid w:val="00922A20"/>
    <w:rsid w:val="0092428F"/>
    <w:rsid w:val="0092787C"/>
    <w:rsid w:val="00930FC0"/>
    <w:rsid w:val="00933458"/>
    <w:rsid w:val="00934C4F"/>
    <w:rsid w:val="009440B9"/>
    <w:rsid w:val="00946C39"/>
    <w:rsid w:val="00947336"/>
    <w:rsid w:val="009509BB"/>
    <w:rsid w:val="009509FC"/>
    <w:rsid w:val="00956EA6"/>
    <w:rsid w:val="00956EA8"/>
    <w:rsid w:val="0095742F"/>
    <w:rsid w:val="00960AD7"/>
    <w:rsid w:val="0096254D"/>
    <w:rsid w:val="00962FEA"/>
    <w:rsid w:val="00964A02"/>
    <w:rsid w:val="00970FFF"/>
    <w:rsid w:val="00972DB0"/>
    <w:rsid w:val="009756B4"/>
    <w:rsid w:val="00984715"/>
    <w:rsid w:val="00985796"/>
    <w:rsid w:val="0098615C"/>
    <w:rsid w:val="009868DD"/>
    <w:rsid w:val="009876A6"/>
    <w:rsid w:val="009912FF"/>
    <w:rsid w:val="00992B5F"/>
    <w:rsid w:val="00993AC5"/>
    <w:rsid w:val="0099532E"/>
    <w:rsid w:val="009A30C2"/>
    <w:rsid w:val="009A5E63"/>
    <w:rsid w:val="009A5F83"/>
    <w:rsid w:val="009A7A09"/>
    <w:rsid w:val="009A7EB7"/>
    <w:rsid w:val="009B3205"/>
    <w:rsid w:val="009B48DD"/>
    <w:rsid w:val="009B59FE"/>
    <w:rsid w:val="009C35EC"/>
    <w:rsid w:val="009C6501"/>
    <w:rsid w:val="009C7D01"/>
    <w:rsid w:val="009D1B49"/>
    <w:rsid w:val="009D3565"/>
    <w:rsid w:val="009E6C47"/>
    <w:rsid w:val="009F51FF"/>
    <w:rsid w:val="00A04902"/>
    <w:rsid w:val="00A14494"/>
    <w:rsid w:val="00A148D5"/>
    <w:rsid w:val="00A2140D"/>
    <w:rsid w:val="00A2390D"/>
    <w:rsid w:val="00A35297"/>
    <w:rsid w:val="00A37C5F"/>
    <w:rsid w:val="00A37D21"/>
    <w:rsid w:val="00A400A3"/>
    <w:rsid w:val="00A403BC"/>
    <w:rsid w:val="00A407AD"/>
    <w:rsid w:val="00A41B84"/>
    <w:rsid w:val="00A420AA"/>
    <w:rsid w:val="00A428D3"/>
    <w:rsid w:val="00A51CCD"/>
    <w:rsid w:val="00A541CC"/>
    <w:rsid w:val="00A556EB"/>
    <w:rsid w:val="00A570CF"/>
    <w:rsid w:val="00A6315E"/>
    <w:rsid w:val="00A7246A"/>
    <w:rsid w:val="00A82876"/>
    <w:rsid w:val="00A8646B"/>
    <w:rsid w:val="00A9198D"/>
    <w:rsid w:val="00A978DC"/>
    <w:rsid w:val="00AA0A15"/>
    <w:rsid w:val="00AA4150"/>
    <w:rsid w:val="00AB283F"/>
    <w:rsid w:val="00AB4037"/>
    <w:rsid w:val="00AB60AB"/>
    <w:rsid w:val="00AB6B13"/>
    <w:rsid w:val="00AB766E"/>
    <w:rsid w:val="00AC1578"/>
    <w:rsid w:val="00AC2DCB"/>
    <w:rsid w:val="00AC67AD"/>
    <w:rsid w:val="00AD4F84"/>
    <w:rsid w:val="00AD67F9"/>
    <w:rsid w:val="00AE00E1"/>
    <w:rsid w:val="00AE0E2C"/>
    <w:rsid w:val="00AE588D"/>
    <w:rsid w:val="00AE6051"/>
    <w:rsid w:val="00AE757F"/>
    <w:rsid w:val="00AE7DF6"/>
    <w:rsid w:val="00AF1A3A"/>
    <w:rsid w:val="00AF5D55"/>
    <w:rsid w:val="00AF7DCD"/>
    <w:rsid w:val="00B002DF"/>
    <w:rsid w:val="00B027F7"/>
    <w:rsid w:val="00B02C89"/>
    <w:rsid w:val="00B05322"/>
    <w:rsid w:val="00B063CD"/>
    <w:rsid w:val="00B06634"/>
    <w:rsid w:val="00B12A43"/>
    <w:rsid w:val="00B139A9"/>
    <w:rsid w:val="00B1437E"/>
    <w:rsid w:val="00B145A1"/>
    <w:rsid w:val="00B15303"/>
    <w:rsid w:val="00B16B8D"/>
    <w:rsid w:val="00B1769C"/>
    <w:rsid w:val="00B211DF"/>
    <w:rsid w:val="00B22BB3"/>
    <w:rsid w:val="00B24BB5"/>
    <w:rsid w:val="00B2613E"/>
    <w:rsid w:val="00B274AA"/>
    <w:rsid w:val="00B303DA"/>
    <w:rsid w:val="00B316D8"/>
    <w:rsid w:val="00B357D4"/>
    <w:rsid w:val="00B35951"/>
    <w:rsid w:val="00B35F4D"/>
    <w:rsid w:val="00B437EB"/>
    <w:rsid w:val="00B4787C"/>
    <w:rsid w:val="00B47F72"/>
    <w:rsid w:val="00B513E9"/>
    <w:rsid w:val="00B531A2"/>
    <w:rsid w:val="00B56460"/>
    <w:rsid w:val="00B60EFB"/>
    <w:rsid w:val="00B614BD"/>
    <w:rsid w:val="00B65034"/>
    <w:rsid w:val="00B72010"/>
    <w:rsid w:val="00B74B2F"/>
    <w:rsid w:val="00B74CCE"/>
    <w:rsid w:val="00B77B4C"/>
    <w:rsid w:val="00B77E36"/>
    <w:rsid w:val="00B81051"/>
    <w:rsid w:val="00B85048"/>
    <w:rsid w:val="00B864B9"/>
    <w:rsid w:val="00B9146A"/>
    <w:rsid w:val="00B951C6"/>
    <w:rsid w:val="00B971B5"/>
    <w:rsid w:val="00BA24A5"/>
    <w:rsid w:val="00BA406A"/>
    <w:rsid w:val="00BA45DA"/>
    <w:rsid w:val="00BB30BA"/>
    <w:rsid w:val="00BC4350"/>
    <w:rsid w:val="00BC4802"/>
    <w:rsid w:val="00BC62D3"/>
    <w:rsid w:val="00BD4637"/>
    <w:rsid w:val="00BD78F6"/>
    <w:rsid w:val="00BD7C92"/>
    <w:rsid w:val="00BD7DE7"/>
    <w:rsid w:val="00BE1649"/>
    <w:rsid w:val="00BE253C"/>
    <w:rsid w:val="00BE3A6B"/>
    <w:rsid w:val="00BE3D94"/>
    <w:rsid w:val="00BE5DA5"/>
    <w:rsid w:val="00BF28AC"/>
    <w:rsid w:val="00BF33EE"/>
    <w:rsid w:val="00BF6204"/>
    <w:rsid w:val="00C019E2"/>
    <w:rsid w:val="00C03F53"/>
    <w:rsid w:val="00C050BB"/>
    <w:rsid w:val="00C13731"/>
    <w:rsid w:val="00C22349"/>
    <w:rsid w:val="00C23C8F"/>
    <w:rsid w:val="00C24035"/>
    <w:rsid w:val="00C253D4"/>
    <w:rsid w:val="00C3441A"/>
    <w:rsid w:val="00C3592F"/>
    <w:rsid w:val="00C401FA"/>
    <w:rsid w:val="00C40F4B"/>
    <w:rsid w:val="00C4319E"/>
    <w:rsid w:val="00C436B4"/>
    <w:rsid w:val="00C43924"/>
    <w:rsid w:val="00C46C75"/>
    <w:rsid w:val="00C505AC"/>
    <w:rsid w:val="00C5165E"/>
    <w:rsid w:val="00C5343E"/>
    <w:rsid w:val="00C570A4"/>
    <w:rsid w:val="00C57DA8"/>
    <w:rsid w:val="00C61AD4"/>
    <w:rsid w:val="00C675AD"/>
    <w:rsid w:val="00C76973"/>
    <w:rsid w:val="00C806C0"/>
    <w:rsid w:val="00C81123"/>
    <w:rsid w:val="00C8203D"/>
    <w:rsid w:val="00C83321"/>
    <w:rsid w:val="00C84102"/>
    <w:rsid w:val="00C90B31"/>
    <w:rsid w:val="00C97BE9"/>
    <w:rsid w:val="00CA1304"/>
    <w:rsid w:val="00CA2BD3"/>
    <w:rsid w:val="00CA5AFB"/>
    <w:rsid w:val="00CA5DF9"/>
    <w:rsid w:val="00CA7212"/>
    <w:rsid w:val="00CA7767"/>
    <w:rsid w:val="00CB0C1D"/>
    <w:rsid w:val="00CB1837"/>
    <w:rsid w:val="00CB447F"/>
    <w:rsid w:val="00CB585B"/>
    <w:rsid w:val="00CC2CDC"/>
    <w:rsid w:val="00CC41C1"/>
    <w:rsid w:val="00CC4B84"/>
    <w:rsid w:val="00CC6D4E"/>
    <w:rsid w:val="00CD4482"/>
    <w:rsid w:val="00CD5DB8"/>
    <w:rsid w:val="00CE1F75"/>
    <w:rsid w:val="00CE3BD5"/>
    <w:rsid w:val="00CE4E36"/>
    <w:rsid w:val="00CE7391"/>
    <w:rsid w:val="00CE76A9"/>
    <w:rsid w:val="00CF1614"/>
    <w:rsid w:val="00CF17CE"/>
    <w:rsid w:val="00CF23C5"/>
    <w:rsid w:val="00CF776D"/>
    <w:rsid w:val="00D001BC"/>
    <w:rsid w:val="00D06BE0"/>
    <w:rsid w:val="00D13F07"/>
    <w:rsid w:val="00D14883"/>
    <w:rsid w:val="00D1535C"/>
    <w:rsid w:val="00D17A64"/>
    <w:rsid w:val="00D2167E"/>
    <w:rsid w:val="00D22979"/>
    <w:rsid w:val="00D27E6E"/>
    <w:rsid w:val="00D310D4"/>
    <w:rsid w:val="00D327BA"/>
    <w:rsid w:val="00D34DD9"/>
    <w:rsid w:val="00D35963"/>
    <w:rsid w:val="00D359F7"/>
    <w:rsid w:val="00D36A48"/>
    <w:rsid w:val="00D44302"/>
    <w:rsid w:val="00D46A5A"/>
    <w:rsid w:val="00D52624"/>
    <w:rsid w:val="00D54B7C"/>
    <w:rsid w:val="00D54E40"/>
    <w:rsid w:val="00D61AAB"/>
    <w:rsid w:val="00D62582"/>
    <w:rsid w:val="00D63F1F"/>
    <w:rsid w:val="00D6562B"/>
    <w:rsid w:val="00D6583D"/>
    <w:rsid w:val="00D66050"/>
    <w:rsid w:val="00D70359"/>
    <w:rsid w:val="00D83F24"/>
    <w:rsid w:val="00D93D9E"/>
    <w:rsid w:val="00D94AFA"/>
    <w:rsid w:val="00D9773D"/>
    <w:rsid w:val="00DA05A9"/>
    <w:rsid w:val="00DA0E8A"/>
    <w:rsid w:val="00DA27A0"/>
    <w:rsid w:val="00DA46CC"/>
    <w:rsid w:val="00DA5F25"/>
    <w:rsid w:val="00DA648C"/>
    <w:rsid w:val="00DA6D2D"/>
    <w:rsid w:val="00DA6D70"/>
    <w:rsid w:val="00DB02BC"/>
    <w:rsid w:val="00DB239E"/>
    <w:rsid w:val="00DB3F73"/>
    <w:rsid w:val="00DB6D2E"/>
    <w:rsid w:val="00DB7DFB"/>
    <w:rsid w:val="00DC0867"/>
    <w:rsid w:val="00DC13A2"/>
    <w:rsid w:val="00DC1A69"/>
    <w:rsid w:val="00DC335F"/>
    <w:rsid w:val="00DD35E5"/>
    <w:rsid w:val="00DD5208"/>
    <w:rsid w:val="00DD6723"/>
    <w:rsid w:val="00DD7FA9"/>
    <w:rsid w:val="00DE0FAA"/>
    <w:rsid w:val="00DE1550"/>
    <w:rsid w:val="00DF001D"/>
    <w:rsid w:val="00DF3A74"/>
    <w:rsid w:val="00DF3A8E"/>
    <w:rsid w:val="00E01EB4"/>
    <w:rsid w:val="00E02BA8"/>
    <w:rsid w:val="00E03591"/>
    <w:rsid w:val="00E049E1"/>
    <w:rsid w:val="00E06FA6"/>
    <w:rsid w:val="00E1196E"/>
    <w:rsid w:val="00E14AD2"/>
    <w:rsid w:val="00E1619A"/>
    <w:rsid w:val="00E1718E"/>
    <w:rsid w:val="00E21411"/>
    <w:rsid w:val="00E224B8"/>
    <w:rsid w:val="00E2354F"/>
    <w:rsid w:val="00E26AC6"/>
    <w:rsid w:val="00E26B01"/>
    <w:rsid w:val="00E305B5"/>
    <w:rsid w:val="00E33B01"/>
    <w:rsid w:val="00E411DE"/>
    <w:rsid w:val="00E41306"/>
    <w:rsid w:val="00E416AF"/>
    <w:rsid w:val="00E44975"/>
    <w:rsid w:val="00E50D36"/>
    <w:rsid w:val="00E511DA"/>
    <w:rsid w:val="00E5268A"/>
    <w:rsid w:val="00E5508C"/>
    <w:rsid w:val="00E576BE"/>
    <w:rsid w:val="00E60487"/>
    <w:rsid w:val="00E6333D"/>
    <w:rsid w:val="00E733CD"/>
    <w:rsid w:val="00E73D04"/>
    <w:rsid w:val="00E75348"/>
    <w:rsid w:val="00E7668C"/>
    <w:rsid w:val="00E77ACC"/>
    <w:rsid w:val="00E8755E"/>
    <w:rsid w:val="00E95486"/>
    <w:rsid w:val="00E97796"/>
    <w:rsid w:val="00EA064C"/>
    <w:rsid w:val="00EA1E18"/>
    <w:rsid w:val="00EA2FA8"/>
    <w:rsid w:val="00EA388F"/>
    <w:rsid w:val="00EB076D"/>
    <w:rsid w:val="00EB1842"/>
    <w:rsid w:val="00EB4AD6"/>
    <w:rsid w:val="00EB670A"/>
    <w:rsid w:val="00EC5D6C"/>
    <w:rsid w:val="00ED5303"/>
    <w:rsid w:val="00ED72B8"/>
    <w:rsid w:val="00EE5145"/>
    <w:rsid w:val="00EF7C0A"/>
    <w:rsid w:val="00F03F33"/>
    <w:rsid w:val="00F067FC"/>
    <w:rsid w:val="00F201D5"/>
    <w:rsid w:val="00F22CDE"/>
    <w:rsid w:val="00F22F13"/>
    <w:rsid w:val="00F23090"/>
    <w:rsid w:val="00F25269"/>
    <w:rsid w:val="00F2775F"/>
    <w:rsid w:val="00F307E8"/>
    <w:rsid w:val="00F32BE3"/>
    <w:rsid w:val="00F32BF9"/>
    <w:rsid w:val="00F35D60"/>
    <w:rsid w:val="00F401B8"/>
    <w:rsid w:val="00F44F45"/>
    <w:rsid w:val="00F45246"/>
    <w:rsid w:val="00F46EFC"/>
    <w:rsid w:val="00F5283A"/>
    <w:rsid w:val="00F54BDD"/>
    <w:rsid w:val="00F56CBD"/>
    <w:rsid w:val="00F60767"/>
    <w:rsid w:val="00F6492D"/>
    <w:rsid w:val="00F65F78"/>
    <w:rsid w:val="00F66349"/>
    <w:rsid w:val="00F66425"/>
    <w:rsid w:val="00F76774"/>
    <w:rsid w:val="00F80E24"/>
    <w:rsid w:val="00F846E4"/>
    <w:rsid w:val="00FA0DA3"/>
    <w:rsid w:val="00FA13CB"/>
    <w:rsid w:val="00FA2565"/>
    <w:rsid w:val="00FA2B4D"/>
    <w:rsid w:val="00FA473E"/>
    <w:rsid w:val="00FA576E"/>
    <w:rsid w:val="00FA5EEA"/>
    <w:rsid w:val="00FA767D"/>
    <w:rsid w:val="00FB10A7"/>
    <w:rsid w:val="00FB2CF6"/>
    <w:rsid w:val="00FB3FFF"/>
    <w:rsid w:val="00FB464F"/>
    <w:rsid w:val="00FB486C"/>
    <w:rsid w:val="00FB778F"/>
    <w:rsid w:val="00FC3C04"/>
    <w:rsid w:val="00FC5567"/>
    <w:rsid w:val="00FC6901"/>
    <w:rsid w:val="00FD4B35"/>
    <w:rsid w:val="00FD588A"/>
    <w:rsid w:val="00FD7DB9"/>
    <w:rsid w:val="00FE4ADA"/>
    <w:rsid w:val="00FF1CC8"/>
    <w:rsid w:val="00FF3B0A"/>
    <w:rsid w:val="00FF5384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2F0FF"/>
  <w15:docId w15:val="{3DBE1487-B06B-47C4-AE62-D4CE3DBC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7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rsid w:val="00E75348"/>
    <w:pPr>
      <w:numPr>
        <w:numId w:val="10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10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11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C4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05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055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0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055"/>
    <w:rPr>
      <w:rFonts w:ascii="Trebuchet MS" w:hAnsi="Trebuchet MS"/>
      <w:b/>
      <w:bCs/>
      <w:lang w:eastAsia="en-US"/>
    </w:rPr>
  </w:style>
  <w:style w:type="paragraph" w:customStyle="1" w:styleId="Normal1">
    <w:name w:val="Normal1"/>
    <w:basedOn w:val="Normal"/>
    <w:rsid w:val="00FD4B35"/>
    <w:pPr>
      <w:spacing w:before="60" w:after="60"/>
      <w:jc w:val="both"/>
    </w:pPr>
    <w:rPr>
      <w:rFonts w:ascii="Arial" w:hAnsi="Arial"/>
    </w:rPr>
  </w:style>
  <w:style w:type="paragraph" w:styleId="Revision">
    <w:name w:val="Revision"/>
    <w:hidden/>
    <w:uiPriority w:val="99"/>
    <w:semiHidden/>
    <w:rsid w:val="00005A9D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BE69-BCF2-4850-B0FE-E5AA8BC7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</cp:revision>
  <cp:lastPrinted>2017-11-22T08:20:00Z</cp:lastPrinted>
  <dcterms:created xsi:type="dcterms:W3CDTF">2023-05-19T11:25:00Z</dcterms:created>
  <dcterms:modified xsi:type="dcterms:W3CDTF">2023-10-25T13:01:00Z</dcterms:modified>
</cp:coreProperties>
</file>